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7" w:rsidRPr="00A379FA" w:rsidRDefault="00A379FA" w:rsidP="00185A15">
      <w:pPr>
        <w:jc w:val="center"/>
        <w:rPr>
          <w:sz w:val="40"/>
          <w:szCs w:val="40"/>
        </w:rPr>
      </w:pPr>
      <w:r w:rsidRPr="00A379FA">
        <w:rPr>
          <w:rFonts w:hint="eastAsia"/>
          <w:sz w:val="40"/>
          <w:szCs w:val="40"/>
        </w:rPr>
        <w:t>会</w:t>
      </w:r>
      <w:r>
        <w:rPr>
          <w:rFonts w:hint="eastAsia"/>
          <w:sz w:val="40"/>
          <w:szCs w:val="40"/>
        </w:rPr>
        <w:t xml:space="preserve">　　　　</w:t>
      </w:r>
      <w:r w:rsidRPr="00A379FA">
        <w:rPr>
          <w:rFonts w:hint="eastAsia"/>
          <w:sz w:val="40"/>
          <w:szCs w:val="40"/>
        </w:rPr>
        <w:t>議</w:t>
      </w:r>
      <w:r>
        <w:rPr>
          <w:rFonts w:hint="eastAsia"/>
          <w:sz w:val="40"/>
          <w:szCs w:val="40"/>
        </w:rPr>
        <w:t xml:space="preserve">　　　　</w:t>
      </w:r>
      <w:r w:rsidRPr="00A379FA">
        <w:rPr>
          <w:rFonts w:hint="eastAsia"/>
          <w:sz w:val="40"/>
          <w:szCs w:val="40"/>
        </w:rPr>
        <w:t>録</w:t>
      </w:r>
    </w:p>
    <w:p w:rsidR="00A379FA" w:rsidRDefault="00A379FA"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A379FA" w:rsidRDefault="00A379FA">
      <w:pPr>
        <w:rPr>
          <w:sz w:val="22"/>
        </w:rPr>
      </w:pPr>
    </w:p>
    <w:tbl>
      <w:tblPr>
        <w:tblStyle w:val="a3"/>
        <w:tblpPr w:leftFromText="142" w:rightFromText="142" w:vertAnchor="text" w:tblpY="1"/>
        <w:tblOverlap w:val="never"/>
        <w:tblW w:w="10026" w:type="dxa"/>
        <w:tblCellMar>
          <w:left w:w="99" w:type="dxa"/>
          <w:right w:w="99" w:type="dxa"/>
        </w:tblCellMar>
        <w:tblLook w:val="0000" w:firstRow="0" w:lastRow="0" w:firstColumn="0" w:lastColumn="0" w:noHBand="0" w:noVBand="0"/>
      </w:tblPr>
      <w:tblGrid>
        <w:gridCol w:w="2174"/>
        <w:gridCol w:w="1070"/>
        <w:gridCol w:w="1621"/>
        <w:gridCol w:w="717"/>
        <w:gridCol w:w="364"/>
        <w:gridCol w:w="1151"/>
        <w:gridCol w:w="2929"/>
      </w:tblGrid>
      <w:tr w:rsidR="00A379FA" w:rsidTr="0099652F">
        <w:trPr>
          <w:gridBefore w:val="3"/>
          <w:wBefore w:w="4865" w:type="dxa"/>
          <w:trHeight w:val="157"/>
        </w:trPr>
        <w:tc>
          <w:tcPr>
            <w:tcW w:w="1081" w:type="dxa"/>
            <w:gridSpan w:val="2"/>
            <w:vAlign w:val="center"/>
          </w:tcPr>
          <w:p w:rsidR="00A379FA" w:rsidRDefault="00A379FA" w:rsidP="00967754">
            <w:pPr>
              <w:rPr>
                <w:sz w:val="22"/>
              </w:rPr>
            </w:pPr>
            <w:r>
              <w:rPr>
                <w:rFonts w:hint="eastAsia"/>
                <w:sz w:val="22"/>
              </w:rPr>
              <w:t>所管課</w:t>
            </w:r>
          </w:p>
        </w:tc>
        <w:tc>
          <w:tcPr>
            <w:tcW w:w="4080" w:type="dxa"/>
            <w:gridSpan w:val="2"/>
            <w:vAlign w:val="center"/>
          </w:tcPr>
          <w:p w:rsidR="00A379FA" w:rsidRDefault="009766AA" w:rsidP="009766AA">
            <w:pPr>
              <w:rPr>
                <w:sz w:val="22"/>
              </w:rPr>
            </w:pPr>
            <w:r>
              <w:rPr>
                <w:rFonts w:hint="eastAsia"/>
                <w:sz w:val="22"/>
              </w:rPr>
              <w:t>企画政策課</w:t>
            </w:r>
          </w:p>
        </w:tc>
      </w:tr>
      <w:tr w:rsidR="00A379FA" w:rsidTr="0099652F">
        <w:tblPrEx>
          <w:tblCellMar>
            <w:left w:w="108" w:type="dxa"/>
            <w:right w:w="108" w:type="dxa"/>
          </w:tblCellMar>
          <w:tblLook w:val="04A0" w:firstRow="1" w:lastRow="0" w:firstColumn="1" w:lastColumn="0" w:noHBand="0" w:noVBand="1"/>
        </w:tblPrEx>
        <w:trPr>
          <w:trHeight w:val="909"/>
        </w:trPr>
        <w:tc>
          <w:tcPr>
            <w:tcW w:w="2174" w:type="dxa"/>
            <w:vAlign w:val="center"/>
          </w:tcPr>
          <w:p w:rsidR="00A379FA" w:rsidRDefault="00A379FA" w:rsidP="00967754">
            <w:pPr>
              <w:rPr>
                <w:sz w:val="22"/>
              </w:rPr>
            </w:pPr>
            <w:r>
              <w:rPr>
                <w:rFonts w:hint="eastAsia"/>
                <w:sz w:val="22"/>
              </w:rPr>
              <w:t>会議名</w:t>
            </w:r>
          </w:p>
          <w:p w:rsidR="00A379FA" w:rsidRDefault="00A379FA" w:rsidP="00967754">
            <w:pPr>
              <w:rPr>
                <w:sz w:val="22"/>
              </w:rPr>
            </w:pPr>
            <w:r>
              <w:rPr>
                <w:rFonts w:hint="eastAsia"/>
                <w:sz w:val="22"/>
              </w:rPr>
              <w:t>(</w:t>
            </w:r>
            <w:r>
              <w:rPr>
                <w:rFonts w:hint="eastAsia"/>
                <w:sz w:val="22"/>
              </w:rPr>
              <w:t>審議会等名</w:t>
            </w:r>
            <w:r>
              <w:rPr>
                <w:rFonts w:hint="eastAsia"/>
                <w:sz w:val="22"/>
              </w:rPr>
              <w:t>)</w:t>
            </w:r>
          </w:p>
        </w:tc>
        <w:tc>
          <w:tcPr>
            <w:tcW w:w="7852" w:type="dxa"/>
            <w:gridSpan w:val="6"/>
            <w:vAlign w:val="center"/>
          </w:tcPr>
          <w:p w:rsidR="00A379FA" w:rsidRDefault="009766AA" w:rsidP="001035A9">
            <w:pPr>
              <w:rPr>
                <w:sz w:val="22"/>
              </w:rPr>
            </w:pPr>
            <w:r>
              <w:rPr>
                <w:rFonts w:hint="eastAsia"/>
                <w:sz w:val="22"/>
              </w:rPr>
              <w:t>令和</w:t>
            </w:r>
            <w:r w:rsidR="00260D4A">
              <w:rPr>
                <w:rFonts w:hint="eastAsia"/>
                <w:sz w:val="22"/>
              </w:rPr>
              <w:t>４</w:t>
            </w:r>
            <w:r w:rsidR="00572653">
              <w:rPr>
                <w:rFonts w:hint="eastAsia"/>
                <w:sz w:val="22"/>
              </w:rPr>
              <w:t>年度　第</w:t>
            </w:r>
            <w:r w:rsidR="00260D4A">
              <w:rPr>
                <w:rFonts w:hint="eastAsia"/>
                <w:sz w:val="22"/>
              </w:rPr>
              <w:t>２</w:t>
            </w:r>
            <w:r w:rsidR="00572653">
              <w:rPr>
                <w:rFonts w:hint="eastAsia"/>
                <w:sz w:val="22"/>
              </w:rPr>
              <w:t>回　嬉野市男女共同参画審議会</w:t>
            </w:r>
          </w:p>
        </w:tc>
      </w:tr>
      <w:tr w:rsidR="00A379FA" w:rsidTr="0099652F">
        <w:tblPrEx>
          <w:tblCellMar>
            <w:left w:w="108" w:type="dxa"/>
            <w:right w:w="108" w:type="dxa"/>
          </w:tblCellMar>
          <w:tblLook w:val="04A0" w:firstRow="1" w:lastRow="0" w:firstColumn="1" w:lastColumn="0" w:noHBand="0" w:noVBand="1"/>
        </w:tblPrEx>
        <w:trPr>
          <w:trHeight w:val="539"/>
        </w:trPr>
        <w:tc>
          <w:tcPr>
            <w:tcW w:w="2174" w:type="dxa"/>
            <w:vAlign w:val="center"/>
          </w:tcPr>
          <w:p w:rsidR="00A379FA" w:rsidRDefault="00A379FA" w:rsidP="00967754">
            <w:pPr>
              <w:rPr>
                <w:sz w:val="22"/>
              </w:rPr>
            </w:pPr>
            <w:r>
              <w:rPr>
                <w:rFonts w:hint="eastAsia"/>
                <w:sz w:val="22"/>
              </w:rPr>
              <w:t>開催日時</w:t>
            </w:r>
          </w:p>
        </w:tc>
        <w:tc>
          <w:tcPr>
            <w:tcW w:w="7852" w:type="dxa"/>
            <w:gridSpan w:val="6"/>
            <w:vAlign w:val="center"/>
          </w:tcPr>
          <w:p w:rsidR="00A379FA" w:rsidRDefault="009766AA" w:rsidP="009C4BD9">
            <w:pPr>
              <w:rPr>
                <w:sz w:val="22"/>
              </w:rPr>
            </w:pPr>
            <w:r>
              <w:rPr>
                <w:rFonts w:hint="eastAsia"/>
                <w:sz w:val="22"/>
              </w:rPr>
              <w:t>令和</w:t>
            </w:r>
            <w:r w:rsidR="00260D4A">
              <w:rPr>
                <w:rFonts w:hint="eastAsia"/>
                <w:sz w:val="22"/>
              </w:rPr>
              <w:t>４</w:t>
            </w:r>
            <w:r w:rsidR="00572653">
              <w:rPr>
                <w:rFonts w:hint="eastAsia"/>
                <w:sz w:val="22"/>
              </w:rPr>
              <w:t>年</w:t>
            </w:r>
            <w:r w:rsidR="00260D4A">
              <w:rPr>
                <w:rFonts w:hint="eastAsia"/>
                <w:sz w:val="22"/>
              </w:rPr>
              <w:t>１０</w:t>
            </w:r>
            <w:r w:rsidR="00572653">
              <w:rPr>
                <w:rFonts w:hint="eastAsia"/>
                <w:sz w:val="22"/>
              </w:rPr>
              <w:t>月</w:t>
            </w:r>
            <w:r w:rsidR="00260D4A">
              <w:rPr>
                <w:rFonts w:hint="eastAsia"/>
                <w:sz w:val="22"/>
              </w:rPr>
              <w:t>２５</w:t>
            </w:r>
            <w:r w:rsidR="00572653">
              <w:rPr>
                <w:rFonts w:hint="eastAsia"/>
                <w:sz w:val="22"/>
              </w:rPr>
              <w:t>日（</w:t>
            </w:r>
            <w:r w:rsidR="00260D4A">
              <w:rPr>
                <w:rFonts w:hint="eastAsia"/>
                <w:sz w:val="22"/>
              </w:rPr>
              <w:t>火</w:t>
            </w:r>
            <w:r w:rsidR="00572653">
              <w:rPr>
                <w:rFonts w:hint="eastAsia"/>
                <w:sz w:val="22"/>
              </w:rPr>
              <w:t>）</w:t>
            </w:r>
            <w:r w:rsidR="009C4BD9">
              <w:rPr>
                <w:rFonts w:hint="eastAsia"/>
                <w:sz w:val="22"/>
              </w:rPr>
              <w:t>１４：００～１６：００</w:t>
            </w:r>
          </w:p>
        </w:tc>
      </w:tr>
      <w:tr w:rsidR="00A379FA" w:rsidTr="0099652F">
        <w:tblPrEx>
          <w:tblCellMar>
            <w:left w:w="108" w:type="dxa"/>
            <w:right w:w="108" w:type="dxa"/>
          </w:tblCellMar>
          <w:tblLook w:val="04A0" w:firstRow="1" w:lastRow="0" w:firstColumn="1" w:lastColumn="0" w:noHBand="0" w:noVBand="1"/>
        </w:tblPrEx>
        <w:trPr>
          <w:trHeight w:val="558"/>
        </w:trPr>
        <w:tc>
          <w:tcPr>
            <w:tcW w:w="2174" w:type="dxa"/>
            <w:vAlign w:val="center"/>
          </w:tcPr>
          <w:p w:rsidR="00A379FA" w:rsidRDefault="00A379FA" w:rsidP="00967754">
            <w:pPr>
              <w:rPr>
                <w:sz w:val="22"/>
              </w:rPr>
            </w:pPr>
            <w:r>
              <w:rPr>
                <w:rFonts w:hint="eastAsia"/>
                <w:sz w:val="22"/>
              </w:rPr>
              <w:t>開催場所</w:t>
            </w:r>
          </w:p>
        </w:tc>
        <w:tc>
          <w:tcPr>
            <w:tcW w:w="7852" w:type="dxa"/>
            <w:gridSpan w:val="6"/>
            <w:vAlign w:val="center"/>
          </w:tcPr>
          <w:p w:rsidR="00A379FA" w:rsidRPr="00075024" w:rsidRDefault="00577657" w:rsidP="001035A9">
            <w:pPr>
              <w:rPr>
                <w:sz w:val="22"/>
              </w:rPr>
            </w:pPr>
            <w:r>
              <w:rPr>
                <w:rFonts w:hint="eastAsia"/>
                <w:sz w:val="22"/>
              </w:rPr>
              <w:t>嬉野市役所　塩田庁舎　３－２会議室</w:t>
            </w:r>
          </w:p>
        </w:tc>
      </w:tr>
      <w:tr w:rsidR="00A379FA" w:rsidTr="0099652F">
        <w:tblPrEx>
          <w:tblCellMar>
            <w:left w:w="108" w:type="dxa"/>
            <w:right w:w="108" w:type="dxa"/>
          </w:tblCellMar>
          <w:tblLook w:val="04A0" w:firstRow="1" w:lastRow="0" w:firstColumn="1" w:lastColumn="0" w:noHBand="0" w:noVBand="1"/>
        </w:tblPrEx>
        <w:trPr>
          <w:trHeight w:val="569"/>
        </w:trPr>
        <w:tc>
          <w:tcPr>
            <w:tcW w:w="2174" w:type="dxa"/>
            <w:vAlign w:val="center"/>
          </w:tcPr>
          <w:p w:rsidR="00A379FA" w:rsidRDefault="00A379FA" w:rsidP="00967754">
            <w:pPr>
              <w:rPr>
                <w:sz w:val="22"/>
              </w:rPr>
            </w:pPr>
            <w:r>
              <w:rPr>
                <w:rFonts w:hint="eastAsia"/>
                <w:sz w:val="22"/>
              </w:rPr>
              <w:t>傍聴の可否</w:t>
            </w:r>
          </w:p>
        </w:tc>
        <w:tc>
          <w:tcPr>
            <w:tcW w:w="3408" w:type="dxa"/>
            <w:gridSpan w:val="3"/>
            <w:vAlign w:val="center"/>
          </w:tcPr>
          <w:p w:rsidR="00A379FA" w:rsidRDefault="00773EBC" w:rsidP="00967754">
            <w:pPr>
              <w:rPr>
                <w:sz w:val="22"/>
              </w:rPr>
            </w:pPr>
            <w:r>
              <w:rPr>
                <w:rFonts w:hint="eastAsia"/>
                <w:noProof/>
                <w:sz w:val="22"/>
              </w:rPr>
              <mc:AlternateContent>
                <mc:Choice Requires="wps">
                  <w:drawing>
                    <wp:anchor distT="0" distB="0" distL="114300" distR="114300" simplePos="0" relativeHeight="251657216" behindDoc="0" locked="0" layoutInCell="1" allowOverlap="1" wp14:anchorId="022E0BDE" wp14:editId="3B89F793">
                      <wp:simplePos x="0" y="0"/>
                      <wp:positionH relativeFrom="column">
                        <wp:posOffset>-13970</wp:posOffset>
                      </wp:positionH>
                      <wp:positionV relativeFrom="paragraph">
                        <wp:posOffset>-4445</wp:posOffset>
                      </wp:positionV>
                      <wp:extent cx="238125" cy="2667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E99068" id="円/楕円 4" o:spid="_x0000_s1026" style="position:absolute;left:0;text-align:left;margin-left:-1.1pt;margin-top:-.35pt;width:18.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" filled="f" strokecolor="black [3213]" strokeweight="1pt"/>
                  </w:pict>
                </mc:Fallback>
              </mc:AlternateContent>
            </w:r>
            <w:r w:rsidR="00A379FA">
              <w:rPr>
                <w:rFonts w:hint="eastAsia"/>
                <w:sz w:val="22"/>
              </w:rPr>
              <w:t>可　・　不可　・一部不可</w:t>
            </w:r>
          </w:p>
        </w:tc>
        <w:tc>
          <w:tcPr>
            <w:tcW w:w="1515" w:type="dxa"/>
            <w:gridSpan w:val="2"/>
            <w:vAlign w:val="center"/>
          </w:tcPr>
          <w:p w:rsidR="00A379FA" w:rsidRDefault="00A379FA" w:rsidP="00967754">
            <w:pPr>
              <w:jc w:val="center"/>
              <w:rPr>
                <w:sz w:val="22"/>
              </w:rPr>
            </w:pPr>
            <w:r>
              <w:rPr>
                <w:rFonts w:hint="eastAsia"/>
                <w:sz w:val="22"/>
              </w:rPr>
              <w:t>傍聴者数</w:t>
            </w:r>
          </w:p>
        </w:tc>
        <w:tc>
          <w:tcPr>
            <w:tcW w:w="2929" w:type="dxa"/>
            <w:vAlign w:val="center"/>
          </w:tcPr>
          <w:p w:rsidR="00A379FA" w:rsidRDefault="00572653" w:rsidP="00967754">
            <w:pPr>
              <w:wordWrap w:val="0"/>
              <w:jc w:val="right"/>
              <w:rPr>
                <w:sz w:val="22"/>
              </w:rPr>
            </w:pPr>
            <w:r>
              <w:rPr>
                <w:rFonts w:hint="eastAsia"/>
                <w:sz w:val="22"/>
              </w:rPr>
              <w:t>０</w:t>
            </w:r>
            <w:r w:rsidR="00185A15">
              <w:rPr>
                <w:rFonts w:hint="eastAsia"/>
                <w:sz w:val="22"/>
              </w:rPr>
              <w:t xml:space="preserve">人　</w:t>
            </w:r>
          </w:p>
        </w:tc>
      </w:tr>
      <w:tr w:rsidR="00185A15" w:rsidTr="0099652F">
        <w:tblPrEx>
          <w:tblCellMar>
            <w:left w:w="108" w:type="dxa"/>
            <w:right w:w="108" w:type="dxa"/>
          </w:tblCellMar>
          <w:tblLook w:val="04A0" w:firstRow="1" w:lastRow="0" w:firstColumn="1" w:lastColumn="0" w:noHBand="0" w:noVBand="1"/>
        </w:tblPrEx>
        <w:trPr>
          <w:trHeight w:val="219"/>
        </w:trPr>
        <w:tc>
          <w:tcPr>
            <w:tcW w:w="2174" w:type="dxa"/>
            <w:vAlign w:val="center"/>
          </w:tcPr>
          <w:p w:rsidR="00185A15" w:rsidRDefault="00185A15" w:rsidP="00967754">
            <w:pPr>
              <w:rPr>
                <w:sz w:val="22"/>
              </w:rPr>
            </w:pPr>
            <w:r>
              <w:rPr>
                <w:rFonts w:hint="eastAsia"/>
                <w:sz w:val="22"/>
              </w:rPr>
              <w:t>傍聴不可・一部不可の場合はその理由</w:t>
            </w:r>
          </w:p>
        </w:tc>
        <w:tc>
          <w:tcPr>
            <w:tcW w:w="7852" w:type="dxa"/>
            <w:gridSpan w:val="6"/>
            <w:vAlign w:val="center"/>
          </w:tcPr>
          <w:p w:rsidR="00185A15" w:rsidRPr="00773EBC" w:rsidRDefault="00185A15" w:rsidP="00967754">
            <w:pPr>
              <w:rPr>
                <w:sz w:val="22"/>
              </w:rPr>
            </w:pPr>
          </w:p>
        </w:tc>
      </w:tr>
      <w:tr w:rsidR="00185A15" w:rsidTr="0099652F">
        <w:tblPrEx>
          <w:tblCellMar>
            <w:left w:w="108" w:type="dxa"/>
            <w:right w:w="108" w:type="dxa"/>
          </w:tblCellMar>
          <w:tblLook w:val="04A0" w:firstRow="1" w:lastRow="0" w:firstColumn="1" w:lastColumn="0" w:noHBand="0" w:noVBand="1"/>
        </w:tblPrEx>
        <w:trPr>
          <w:trHeight w:val="1678"/>
        </w:trPr>
        <w:tc>
          <w:tcPr>
            <w:tcW w:w="2174" w:type="dxa"/>
            <w:vMerge w:val="restart"/>
            <w:vAlign w:val="center"/>
          </w:tcPr>
          <w:p w:rsidR="00185A15" w:rsidRDefault="00185A15" w:rsidP="00967754">
            <w:pPr>
              <w:rPr>
                <w:sz w:val="22"/>
              </w:rPr>
            </w:pPr>
            <w:r>
              <w:rPr>
                <w:rFonts w:hint="eastAsia"/>
                <w:sz w:val="22"/>
              </w:rPr>
              <w:t>出　席　者</w:t>
            </w:r>
          </w:p>
        </w:tc>
        <w:tc>
          <w:tcPr>
            <w:tcW w:w="1070" w:type="dxa"/>
            <w:vAlign w:val="center"/>
          </w:tcPr>
          <w:p w:rsidR="00185A15" w:rsidRDefault="00185A15" w:rsidP="00967754">
            <w:pPr>
              <w:rPr>
                <w:sz w:val="22"/>
              </w:rPr>
            </w:pPr>
            <w:r>
              <w:rPr>
                <w:rFonts w:hint="eastAsia"/>
                <w:sz w:val="22"/>
              </w:rPr>
              <w:t>委　員</w:t>
            </w:r>
          </w:p>
        </w:tc>
        <w:tc>
          <w:tcPr>
            <w:tcW w:w="6782" w:type="dxa"/>
            <w:gridSpan w:val="5"/>
            <w:vAlign w:val="center"/>
          </w:tcPr>
          <w:p w:rsidR="00577657" w:rsidRDefault="00260D4A" w:rsidP="00967754">
            <w:pPr>
              <w:rPr>
                <w:sz w:val="22"/>
              </w:rPr>
            </w:pPr>
            <w:r>
              <w:rPr>
                <w:rFonts w:hint="eastAsia"/>
                <w:sz w:val="22"/>
              </w:rPr>
              <w:t>藤田達美</w:t>
            </w:r>
            <w:r w:rsidR="00166A55">
              <w:rPr>
                <w:rFonts w:hint="eastAsia"/>
                <w:sz w:val="22"/>
              </w:rPr>
              <w:t>委員、</w:t>
            </w:r>
            <w:r>
              <w:rPr>
                <w:rFonts w:hint="eastAsia"/>
                <w:sz w:val="22"/>
              </w:rPr>
              <w:t>松本泰宏</w:t>
            </w:r>
            <w:r w:rsidR="00577657">
              <w:rPr>
                <w:rFonts w:hint="eastAsia"/>
                <w:sz w:val="22"/>
              </w:rPr>
              <w:t>委員、</w:t>
            </w:r>
            <w:r>
              <w:rPr>
                <w:rFonts w:hint="eastAsia"/>
                <w:sz w:val="22"/>
              </w:rPr>
              <w:t>大曲康智</w:t>
            </w:r>
            <w:r w:rsidR="00577657">
              <w:rPr>
                <w:rFonts w:hint="eastAsia"/>
                <w:sz w:val="22"/>
              </w:rPr>
              <w:t>委員、</w:t>
            </w:r>
            <w:r>
              <w:rPr>
                <w:rFonts w:hint="eastAsia"/>
                <w:sz w:val="22"/>
              </w:rPr>
              <w:t>富永辰弘</w:t>
            </w:r>
            <w:r w:rsidR="00166A55">
              <w:rPr>
                <w:rFonts w:hint="eastAsia"/>
                <w:sz w:val="22"/>
              </w:rPr>
              <w:t>委員、</w:t>
            </w:r>
          </w:p>
          <w:p w:rsidR="00260D4A" w:rsidRDefault="00075024" w:rsidP="00967754">
            <w:pPr>
              <w:rPr>
                <w:sz w:val="22"/>
              </w:rPr>
            </w:pPr>
            <w:r>
              <w:rPr>
                <w:rFonts w:hint="eastAsia"/>
                <w:sz w:val="22"/>
              </w:rPr>
              <w:t>諸岡</w:t>
            </w:r>
            <w:r w:rsidR="00215BB4">
              <w:rPr>
                <w:rFonts w:hint="eastAsia"/>
                <w:sz w:val="22"/>
              </w:rPr>
              <w:t>博子</w:t>
            </w:r>
            <w:r w:rsidR="00166A55">
              <w:rPr>
                <w:rFonts w:hint="eastAsia"/>
                <w:sz w:val="22"/>
              </w:rPr>
              <w:t>委員、</w:t>
            </w:r>
            <w:r w:rsidR="001035A9">
              <w:rPr>
                <w:rFonts w:hint="eastAsia"/>
                <w:sz w:val="22"/>
              </w:rPr>
              <w:t>永田由美</w:t>
            </w:r>
            <w:r w:rsidR="00166A55">
              <w:rPr>
                <w:rFonts w:hint="eastAsia"/>
                <w:sz w:val="22"/>
              </w:rPr>
              <w:t>委員、</w:t>
            </w:r>
            <w:r w:rsidR="00260D4A">
              <w:rPr>
                <w:rFonts w:hint="eastAsia"/>
                <w:sz w:val="22"/>
              </w:rPr>
              <w:t>大久保貴美子委員、</w:t>
            </w:r>
            <w:r>
              <w:rPr>
                <w:rFonts w:hint="eastAsia"/>
                <w:sz w:val="22"/>
              </w:rPr>
              <w:t>岡</w:t>
            </w:r>
            <w:r w:rsidR="00215BB4">
              <w:rPr>
                <w:rFonts w:hint="eastAsia"/>
                <w:sz w:val="22"/>
              </w:rPr>
              <w:t>典子</w:t>
            </w:r>
            <w:r w:rsidR="00166A55">
              <w:rPr>
                <w:rFonts w:hint="eastAsia"/>
                <w:sz w:val="22"/>
              </w:rPr>
              <w:t>委員、</w:t>
            </w:r>
          </w:p>
          <w:p w:rsidR="00185A15" w:rsidRDefault="00075024" w:rsidP="00260D4A">
            <w:pPr>
              <w:rPr>
                <w:sz w:val="22"/>
              </w:rPr>
            </w:pPr>
            <w:r>
              <w:rPr>
                <w:rFonts w:hint="eastAsia"/>
                <w:sz w:val="22"/>
              </w:rPr>
              <w:t>中島</w:t>
            </w:r>
            <w:r w:rsidR="00215BB4">
              <w:rPr>
                <w:rFonts w:hint="eastAsia"/>
                <w:sz w:val="22"/>
              </w:rPr>
              <w:t>恵美子</w:t>
            </w:r>
            <w:r w:rsidR="00260D4A">
              <w:rPr>
                <w:rFonts w:hint="eastAsia"/>
                <w:sz w:val="22"/>
              </w:rPr>
              <w:t>委員</w:t>
            </w:r>
            <w:r w:rsidR="00577657">
              <w:rPr>
                <w:rFonts w:hint="eastAsia"/>
                <w:sz w:val="22"/>
              </w:rPr>
              <w:t>、</w:t>
            </w:r>
            <w:r w:rsidR="00260D4A">
              <w:rPr>
                <w:rFonts w:hint="eastAsia"/>
                <w:sz w:val="22"/>
              </w:rPr>
              <w:t>草刈哲平委員、田口香津子委員、宮崎杏美委員</w:t>
            </w:r>
          </w:p>
        </w:tc>
      </w:tr>
      <w:tr w:rsidR="00185A15" w:rsidTr="0099652F">
        <w:tblPrEx>
          <w:tblCellMar>
            <w:left w:w="108" w:type="dxa"/>
            <w:right w:w="108" w:type="dxa"/>
          </w:tblCellMar>
          <w:tblLook w:val="04A0" w:firstRow="1" w:lastRow="0" w:firstColumn="1" w:lastColumn="0" w:noHBand="0" w:noVBand="1"/>
        </w:tblPrEx>
        <w:trPr>
          <w:trHeight w:val="540"/>
        </w:trPr>
        <w:tc>
          <w:tcPr>
            <w:tcW w:w="2174" w:type="dxa"/>
            <w:vMerge/>
            <w:vAlign w:val="center"/>
          </w:tcPr>
          <w:p w:rsidR="00185A15" w:rsidRDefault="00185A15" w:rsidP="00967754">
            <w:pPr>
              <w:rPr>
                <w:sz w:val="22"/>
              </w:rPr>
            </w:pPr>
          </w:p>
        </w:tc>
        <w:tc>
          <w:tcPr>
            <w:tcW w:w="1070" w:type="dxa"/>
            <w:vAlign w:val="center"/>
          </w:tcPr>
          <w:p w:rsidR="00185A15" w:rsidRDefault="00185A15" w:rsidP="00967754">
            <w:pPr>
              <w:rPr>
                <w:sz w:val="22"/>
              </w:rPr>
            </w:pPr>
            <w:r>
              <w:rPr>
                <w:rFonts w:hint="eastAsia"/>
                <w:sz w:val="22"/>
              </w:rPr>
              <w:t>事務局</w:t>
            </w:r>
          </w:p>
        </w:tc>
        <w:tc>
          <w:tcPr>
            <w:tcW w:w="6782" w:type="dxa"/>
            <w:gridSpan w:val="5"/>
            <w:vAlign w:val="center"/>
          </w:tcPr>
          <w:p w:rsidR="00185A15" w:rsidRDefault="009766AA" w:rsidP="009766AA">
            <w:pPr>
              <w:rPr>
                <w:sz w:val="22"/>
              </w:rPr>
            </w:pPr>
            <w:r>
              <w:rPr>
                <w:rFonts w:hint="eastAsia"/>
                <w:sz w:val="22"/>
              </w:rPr>
              <w:t>企画政策課</w:t>
            </w:r>
            <w:r w:rsidR="00572653">
              <w:rPr>
                <w:rFonts w:hint="eastAsia"/>
                <w:sz w:val="22"/>
              </w:rPr>
              <w:t>長</w:t>
            </w:r>
            <w:r w:rsidR="00E9062C">
              <w:rPr>
                <w:rFonts w:hint="eastAsia"/>
                <w:sz w:val="22"/>
              </w:rPr>
              <w:t>（</w:t>
            </w:r>
            <w:r w:rsidR="00260D4A">
              <w:rPr>
                <w:rFonts w:hint="eastAsia"/>
                <w:sz w:val="22"/>
              </w:rPr>
              <w:t>松本</w:t>
            </w:r>
            <w:r w:rsidR="00E9062C">
              <w:rPr>
                <w:rFonts w:hint="eastAsia"/>
                <w:sz w:val="22"/>
              </w:rPr>
              <w:t>）</w:t>
            </w:r>
            <w:r w:rsidR="00572653">
              <w:rPr>
                <w:rFonts w:hint="eastAsia"/>
                <w:sz w:val="22"/>
              </w:rPr>
              <w:t>、同副課長</w:t>
            </w:r>
            <w:r w:rsidR="00E9062C">
              <w:rPr>
                <w:rFonts w:hint="eastAsia"/>
                <w:sz w:val="22"/>
              </w:rPr>
              <w:t>（織田）</w:t>
            </w:r>
          </w:p>
        </w:tc>
      </w:tr>
      <w:tr w:rsidR="00185A15" w:rsidTr="0099652F">
        <w:tblPrEx>
          <w:tblCellMar>
            <w:left w:w="108" w:type="dxa"/>
            <w:right w:w="108" w:type="dxa"/>
          </w:tblCellMar>
          <w:tblLook w:val="04A0" w:firstRow="1" w:lastRow="0" w:firstColumn="1" w:lastColumn="0" w:noHBand="0" w:noVBand="1"/>
        </w:tblPrEx>
        <w:trPr>
          <w:trHeight w:val="899"/>
        </w:trPr>
        <w:tc>
          <w:tcPr>
            <w:tcW w:w="2174" w:type="dxa"/>
            <w:vMerge/>
            <w:vAlign w:val="center"/>
          </w:tcPr>
          <w:p w:rsidR="00185A15" w:rsidRDefault="00185A15" w:rsidP="00967754">
            <w:pPr>
              <w:rPr>
                <w:sz w:val="22"/>
              </w:rPr>
            </w:pPr>
          </w:p>
        </w:tc>
        <w:tc>
          <w:tcPr>
            <w:tcW w:w="1070" w:type="dxa"/>
            <w:vAlign w:val="center"/>
          </w:tcPr>
          <w:p w:rsidR="00185A15" w:rsidRDefault="00185A15" w:rsidP="00967754">
            <w:pPr>
              <w:rPr>
                <w:sz w:val="22"/>
              </w:rPr>
            </w:pPr>
            <w:r>
              <w:rPr>
                <w:rFonts w:hint="eastAsia"/>
                <w:sz w:val="22"/>
              </w:rPr>
              <w:t>その他</w:t>
            </w:r>
          </w:p>
        </w:tc>
        <w:tc>
          <w:tcPr>
            <w:tcW w:w="6782" w:type="dxa"/>
            <w:gridSpan w:val="5"/>
            <w:vAlign w:val="center"/>
          </w:tcPr>
          <w:p w:rsidR="00185A15" w:rsidRDefault="00185A15" w:rsidP="00967754">
            <w:pPr>
              <w:rPr>
                <w:sz w:val="22"/>
              </w:rPr>
            </w:pPr>
          </w:p>
        </w:tc>
      </w:tr>
      <w:tr w:rsidR="00185A15" w:rsidTr="00464EE1">
        <w:tblPrEx>
          <w:tblCellMar>
            <w:left w:w="108" w:type="dxa"/>
            <w:right w:w="108" w:type="dxa"/>
          </w:tblCellMar>
          <w:tblLook w:val="04A0" w:firstRow="1" w:lastRow="0" w:firstColumn="1" w:lastColumn="0" w:noHBand="0" w:noVBand="1"/>
        </w:tblPrEx>
        <w:trPr>
          <w:trHeight w:val="3339"/>
        </w:trPr>
        <w:tc>
          <w:tcPr>
            <w:tcW w:w="2174" w:type="dxa"/>
            <w:vAlign w:val="center"/>
          </w:tcPr>
          <w:p w:rsidR="00185A15" w:rsidRDefault="00185A15" w:rsidP="00967754">
            <w:pPr>
              <w:rPr>
                <w:sz w:val="22"/>
              </w:rPr>
            </w:pPr>
            <w:r>
              <w:rPr>
                <w:rFonts w:hint="eastAsia"/>
                <w:sz w:val="22"/>
              </w:rPr>
              <w:t>会議の議題</w:t>
            </w:r>
          </w:p>
        </w:tc>
        <w:tc>
          <w:tcPr>
            <w:tcW w:w="7852" w:type="dxa"/>
            <w:gridSpan w:val="6"/>
            <w:vAlign w:val="center"/>
          </w:tcPr>
          <w:p w:rsidR="00075024" w:rsidRDefault="00075024" w:rsidP="00967754">
            <w:pPr>
              <w:rPr>
                <w:sz w:val="22"/>
              </w:rPr>
            </w:pPr>
            <w:r>
              <w:rPr>
                <w:rFonts w:hint="eastAsia"/>
                <w:sz w:val="22"/>
              </w:rPr>
              <w:t>１．開会</w:t>
            </w:r>
          </w:p>
          <w:p w:rsidR="00075024" w:rsidRDefault="00075024" w:rsidP="00967754">
            <w:pPr>
              <w:rPr>
                <w:sz w:val="22"/>
              </w:rPr>
            </w:pPr>
            <w:r>
              <w:rPr>
                <w:rFonts w:hint="eastAsia"/>
                <w:sz w:val="22"/>
              </w:rPr>
              <w:t>２．</w:t>
            </w:r>
            <w:r w:rsidR="00260D4A">
              <w:rPr>
                <w:rFonts w:hint="eastAsia"/>
                <w:sz w:val="22"/>
              </w:rPr>
              <w:t>副市長</w:t>
            </w:r>
            <w:r w:rsidR="00587D83">
              <w:rPr>
                <w:rFonts w:hint="eastAsia"/>
                <w:sz w:val="22"/>
              </w:rPr>
              <w:t>あいさつ</w:t>
            </w:r>
          </w:p>
          <w:p w:rsidR="00075024" w:rsidRDefault="00075024" w:rsidP="00967754">
            <w:pPr>
              <w:rPr>
                <w:sz w:val="22"/>
              </w:rPr>
            </w:pPr>
            <w:r>
              <w:rPr>
                <w:rFonts w:hint="eastAsia"/>
                <w:sz w:val="22"/>
              </w:rPr>
              <w:t>３．</w:t>
            </w:r>
            <w:r w:rsidR="00587D83">
              <w:rPr>
                <w:rFonts w:hint="eastAsia"/>
                <w:sz w:val="22"/>
              </w:rPr>
              <w:t>議題</w:t>
            </w:r>
          </w:p>
          <w:p w:rsidR="00075024" w:rsidRDefault="00075024" w:rsidP="00577657">
            <w:pPr>
              <w:ind w:firstLineChars="100" w:firstLine="220"/>
              <w:rPr>
                <w:sz w:val="22"/>
              </w:rPr>
            </w:pPr>
            <w:r>
              <w:rPr>
                <w:rFonts w:hint="eastAsia"/>
                <w:sz w:val="22"/>
              </w:rPr>
              <w:t>（１）</w:t>
            </w:r>
            <w:r w:rsidR="00260D4A">
              <w:rPr>
                <w:rFonts w:hint="eastAsia"/>
                <w:sz w:val="22"/>
              </w:rPr>
              <w:t>会長及び副会長の選任について</w:t>
            </w:r>
          </w:p>
          <w:p w:rsidR="00260D4A" w:rsidRDefault="00260D4A" w:rsidP="00577657">
            <w:pPr>
              <w:ind w:firstLineChars="100" w:firstLine="220"/>
              <w:rPr>
                <w:sz w:val="22"/>
              </w:rPr>
            </w:pPr>
            <w:r>
              <w:rPr>
                <w:rFonts w:hint="eastAsia"/>
                <w:sz w:val="22"/>
              </w:rPr>
              <w:t>（２）令和４年度の審議会の流れについて</w:t>
            </w:r>
          </w:p>
          <w:p w:rsidR="00260D4A" w:rsidRDefault="00260D4A" w:rsidP="00577657">
            <w:pPr>
              <w:ind w:firstLineChars="100" w:firstLine="220"/>
              <w:rPr>
                <w:sz w:val="22"/>
              </w:rPr>
            </w:pPr>
            <w:r>
              <w:rPr>
                <w:rFonts w:hint="eastAsia"/>
                <w:sz w:val="22"/>
              </w:rPr>
              <w:t>（３）第４次</w:t>
            </w:r>
            <w:r w:rsidR="00464EE1">
              <w:rPr>
                <w:rFonts w:hint="eastAsia"/>
                <w:sz w:val="22"/>
              </w:rPr>
              <w:t>男女共同参画行動計画について</w:t>
            </w:r>
          </w:p>
          <w:p w:rsidR="00C06F46" w:rsidRDefault="00587D83" w:rsidP="00C06F46">
            <w:pPr>
              <w:rPr>
                <w:sz w:val="22"/>
              </w:rPr>
            </w:pPr>
            <w:r>
              <w:rPr>
                <w:rFonts w:hint="eastAsia"/>
                <w:sz w:val="22"/>
              </w:rPr>
              <w:t>４</w:t>
            </w:r>
            <w:r w:rsidR="00075024">
              <w:rPr>
                <w:rFonts w:hint="eastAsia"/>
                <w:sz w:val="22"/>
              </w:rPr>
              <w:t>．</w:t>
            </w:r>
            <w:r>
              <w:rPr>
                <w:rFonts w:hint="eastAsia"/>
                <w:sz w:val="22"/>
              </w:rPr>
              <w:t>その他</w:t>
            </w:r>
            <w:r w:rsidR="00C06F46">
              <w:rPr>
                <w:rFonts w:hint="eastAsia"/>
                <w:sz w:val="22"/>
              </w:rPr>
              <w:t xml:space="preserve">　</w:t>
            </w:r>
          </w:p>
          <w:p w:rsidR="00C06F46" w:rsidRDefault="00464EE1" w:rsidP="00464EE1">
            <w:pPr>
              <w:ind w:firstLineChars="100" w:firstLine="220"/>
              <w:rPr>
                <w:sz w:val="22"/>
              </w:rPr>
            </w:pPr>
            <w:r>
              <w:rPr>
                <w:rFonts w:hint="eastAsia"/>
                <w:sz w:val="22"/>
              </w:rPr>
              <w:t>（１）今後の審議会開催予定について</w:t>
            </w:r>
          </w:p>
          <w:p w:rsidR="00075024" w:rsidRPr="00C06F46" w:rsidRDefault="00464EE1" w:rsidP="00C06F46">
            <w:pPr>
              <w:ind w:firstLineChars="200" w:firstLine="440"/>
              <w:rPr>
                <w:sz w:val="22"/>
              </w:rPr>
            </w:pPr>
            <w:r>
              <w:rPr>
                <w:rFonts w:hint="eastAsia"/>
                <w:sz w:val="22"/>
              </w:rPr>
              <w:t>第３回審議会・</w:t>
            </w:r>
            <w:r>
              <w:rPr>
                <w:rFonts w:ascii="ＭＳ 明朝" w:eastAsia="ＭＳ 明朝" w:hAnsi="ＭＳ 明朝" w:cs="ＭＳ 明朝" w:hint="eastAsia"/>
                <w:sz w:val="22"/>
              </w:rPr>
              <w:t>第４回審議会</w:t>
            </w:r>
          </w:p>
          <w:p w:rsidR="00587D83" w:rsidRDefault="00587D83" w:rsidP="00967754">
            <w:pPr>
              <w:rPr>
                <w:sz w:val="22"/>
              </w:rPr>
            </w:pPr>
            <w:r>
              <w:rPr>
                <w:rFonts w:hint="eastAsia"/>
                <w:sz w:val="22"/>
              </w:rPr>
              <w:t>５．閉会</w:t>
            </w:r>
          </w:p>
        </w:tc>
      </w:tr>
      <w:tr w:rsidR="00185A15" w:rsidTr="00260D4A">
        <w:tblPrEx>
          <w:tblCellMar>
            <w:left w:w="108" w:type="dxa"/>
            <w:right w:w="108" w:type="dxa"/>
          </w:tblCellMar>
          <w:tblLook w:val="04A0" w:firstRow="1" w:lastRow="0" w:firstColumn="1" w:lastColumn="0" w:noHBand="0" w:noVBand="1"/>
        </w:tblPrEx>
        <w:trPr>
          <w:trHeight w:val="1014"/>
        </w:trPr>
        <w:tc>
          <w:tcPr>
            <w:tcW w:w="2174" w:type="dxa"/>
            <w:vAlign w:val="center"/>
          </w:tcPr>
          <w:p w:rsidR="00185A15" w:rsidRDefault="00185A15" w:rsidP="00967754">
            <w:pPr>
              <w:rPr>
                <w:sz w:val="22"/>
              </w:rPr>
            </w:pPr>
            <w:r>
              <w:rPr>
                <w:rFonts w:hint="eastAsia"/>
                <w:sz w:val="22"/>
              </w:rPr>
              <w:t>配布資料</w:t>
            </w:r>
          </w:p>
        </w:tc>
        <w:tc>
          <w:tcPr>
            <w:tcW w:w="7852" w:type="dxa"/>
            <w:gridSpan w:val="6"/>
            <w:vAlign w:val="center"/>
          </w:tcPr>
          <w:p w:rsidR="000C37F8" w:rsidRDefault="00577657" w:rsidP="00464EE1">
            <w:pPr>
              <w:rPr>
                <w:sz w:val="22"/>
              </w:rPr>
            </w:pPr>
            <w:r>
              <w:rPr>
                <w:rFonts w:hint="eastAsia"/>
                <w:sz w:val="22"/>
              </w:rPr>
              <w:t>・</w:t>
            </w:r>
            <w:r w:rsidR="00464EE1">
              <w:rPr>
                <w:rFonts w:hint="eastAsia"/>
                <w:sz w:val="22"/>
              </w:rPr>
              <w:t>行動計画策定のための調査結果と課題整理</w:t>
            </w:r>
          </w:p>
          <w:p w:rsidR="00464EE1" w:rsidRDefault="00464EE1" w:rsidP="00464EE1">
            <w:pPr>
              <w:rPr>
                <w:sz w:val="22"/>
              </w:rPr>
            </w:pPr>
            <w:r>
              <w:rPr>
                <w:rFonts w:hint="eastAsia"/>
                <w:sz w:val="22"/>
              </w:rPr>
              <w:t>・骨子案</w:t>
            </w:r>
          </w:p>
        </w:tc>
      </w:tr>
      <w:tr w:rsidR="00185A15" w:rsidTr="0099652F">
        <w:tblPrEx>
          <w:tblCellMar>
            <w:left w:w="108" w:type="dxa"/>
            <w:right w:w="108" w:type="dxa"/>
          </w:tblCellMar>
          <w:tblLook w:val="04A0" w:firstRow="1" w:lastRow="0" w:firstColumn="1" w:lastColumn="0" w:noHBand="0" w:noVBand="1"/>
        </w:tblPrEx>
        <w:trPr>
          <w:trHeight w:val="1570"/>
        </w:trPr>
        <w:tc>
          <w:tcPr>
            <w:tcW w:w="2174" w:type="dxa"/>
            <w:vAlign w:val="center"/>
          </w:tcPr>
          <w:p w:rsidR="00185A15" w:rsidRDefault="00185A15" w:rsidP="00967754">
            <w:pPr>
              <w:rPr>
                <w:sz w:val="22"/>
              </w:rPr>
            </w:pPr>
            <w:r>
              <w:rPr>
                <w:rFonts w:hint="eastAsia"/>
                <w:sz w:val="22"/>
              </w:rPr>
              <w:t>審議等の内容</w:t>
            </w:r>
          </w:p>
        </w:tc>
        <w:tc>
          <w:tcPr>
            <w:tcW w:w="7852" w:type="dxa"/>
            <w:gridSpan w:val="6"/>
            <w:vAlign w:val="center"/>
          </w:tcPr>
          <w:p w:rsidR="009766AA" w:rsidRDefault="00D436FE" w:rsidP="00967754">
            <w:pPr>
              <w:rPr>
                <w:sz w:val="22"/>
              </w:rPr>
            </w:pPr>
            <w:r>
              <w:rPr>
                <w:rFonts w:hint="eastAsia"/>
                <w:sz w:val="22"/>
              </w:rPr>
              <w:t>別紙のとおり</w:t>
            </w:r>
          </w:p>
        </w:tc>
      </w:tr>
    </w:tbl>
    <w:p w:rsidR="00C956E8" w:rsidRPr="00A379FA" w:rsidRDefault="00C956E8" w:rsidP="00C956E8">
      <w:pPr>
        <w:jc w:val="center"/>
        <w:rPr>
          <w:sz w:val="40"/>
          <w:szCs w:val="40"/>
        </w:rPr>
      </w:pPr>
      <w:r>
        <w:rPr>
          <w:rFonts w:hint="eastAsia"/>
          <w:sz w:val="40"/>
          <w:szCs w:val="40"/>
        </w:rPr>
        <w:lastRenderedPageBreak/>
        <w:t>審　議　等　の　内　容</w:t>
      </w:r>
    </w:p>
    <w:p w:rsidR="00C956E8" w:rsidRDefault="00C956E8" w:rsidP="00C956E8">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C956E8" w:rsidRPr="00185A15" w:rsidRDefault="00C956E8" w:rsidP="00C956E8">
      <w:pPr>
        <w:rPr>
          <w:sz w:val="22"/>
        </w:rPr>
      </w:pPr>
    </w:p>
    <w:tbl>
      <w:tblPr>
        <w:tblStyle w:val="a3"/>
        <w:tblW w:w="9349" w:type="dxa"/>
        <w:tblInd w:w="279" w:type="dxa"/>
        <w:tblCellMar>
          <w:left w:w="99" w:type="dxa"/>
          <w:right w:w="99" w:type="dxa"/>
        </w:tblCellMar>
        <w:tblLook w:val="0000" w:firstRow="0" w:lastRow="0" w:firstColumn="0" w:lastColumn="0" w:noHBand="0" w:noVBand="0"/>
      </w:tblPr>
      <w:tblGrid>
        <w:gridCol w:w="1258"/>
        <w:gridCol w:w="1259"/>
        <w:gridCol w:w="2336"/>
        <w:gridCol w:w="1079"/>
        <w:gridCol w:w="3417"/>
      </w:tblGrid>
      <w:tr w:rsidR="00C956E8" w:rsidTr="00BA4C3C">
        <w:trPr>
          <w:gridBefore w:val="3"/>
          <w:wBefore w:w="4853" w:type="dxa"/>
          <w:trHeight w:val="528"/>
        </w:trPr>
        <w:tc>
          <w:tcPr>
            <w:tcW w:w="1079" w:type="dxa"/>
            <w:vAlign w:val="center"/>
          </w:tcPr>
          <w:p w:rsidR="00C956E8" w:rsidRDefault="00C956E8" w:rsidP="005B1E0E">
            <w:pPr>
              <w:rPr>
                <w:sz w:val="22"/>
              </w:rPr>
            </w:pPr>
            <w:r>
              <w:rPr>
                <w:rFonts w:hint="eastAsia"/>
                <w:sz w:val="22"/>
              </w:rPr>
              <w:t>所管課</w:t>
            </w:r>
          </w:p>
        </w:tc>
        <w:tc>
          <w:tcPr>
            <w:tcW w:w="3417" w:type="dxa"/>
            <w:vAlign w:val="center"/>
          </w:tcPr>
          <w:p w:rsidR="00C956E8" w:rsidRDefault="009766AA" w:rsidP="009766AA">
            <w:pPr>
              <w:rPr>
                <w:sz w:val="22"/>
              </w:rPr>
            </w:pPr>
            <w:r>
              <w:rPr>
                <w:rFonts w:hint="eastAsia"/>
                <w:sz w:val="22"/>
              </w:rPr>
              <w:t>企画政策課</w:t>
            </w:r>
          </w:p>
        </w:tc>
      </w:tr>
      <w:tr w:rsidR="00C956E8" w:rsidTr="00593473">
        <w:tblPrEx>
          <w:tblCellMar>
            <w:left w:w="108" w:type="dxa"/>
            <w:right w:w="108" w:type="dxa"/>
          </w:tblCellMar>
          <w:tblLook w:val="04A0" w:firstRow="1" w:lastRow="0" w:firstColumn="1" w:lastColumn="0" w:noHBand="0" w:noVBand="1"/>
        </w:tblPrEx>
        <w:trPr>
          <w:trHeight w:val="1077"/>
        </w:trPr>
        <w:tc>
          <w:tcPr>
            <w:tcW w:w="1258" w:type="dxa"/>
            <w:vAlign w:val="center"/>
          </w:tcPr>
          <w:p w:rsidR="00C956E8" w:rsidRDefault="00C956E8" w:rsidP="005B1E0E">
            <w:pPr>
              <w:rPr>
                <w:sz w:val="22"/>
              </w:rPr>
            </w:pPr>
            <w:r>
              <w:rPr>
                <w:rFonts w:hint="eastAsia"/>
                <w:sz w:val="22"/>
              </w:rPr>
              <w:t>議　題</w:t>
            </w:r>
          </w:p>
        </w:tc>
        <w:tc>
          <w:tcPr>
            <w:tcW w:w="8091" w:type="dxa"/>
            <w:gridSpan w:val="4"/>
            <w:vAlign w:val="center"/>
          </w:tcPr>
          <w:p w:rsidR="00DD0A3D" w:rsidRDefault="00DD0A3D" w:rsidP="00DD0A3D">
            <w:pPr>
              <w:rPr>
                <w:sz w:val="22"/>
              </w:rPr>
            </w:pPr>
            <w:r>
              <w:rPr>
                <w:rFonts w:hint="eastAsia"/>
                <w:sz w:val="22"/>
              </w:rPr>
              <w:t>３．議題</w:t>
            </w:r>
          </w:p>
          <w:p w:rsidR="00EF1610" w:rsidRDefault="00DD0A3D" w:rsidP="001035A9">
            <w:pPr>
              <w:rPr>
                <w:sz w:val="22"/>
              </w:rPr>
            </w:pPr>
            <w:r>
              <w:rPr>
                <w:rFonts w:hint="eastAsia"/>
                <w:sz w:val="22"/>
              </w:rPr>
              <w:t>（１）</w:t>
            </w:r>
            <w:r w:rsidR="00396FAC">
              <w:rPr>
                <w:rFonts w:hint="eastAsia"/>
                <w:sz w:val="22"/>
              </w:rPr>
              <w:t>会長及び副会長の選任につい</w:t>
            </w:r>
            <w:r w:rsidR="00EF1610">
              <w:rPr>
                <w:rFonts w:hint="eastAsia"/>
                <w:sz w:val="22"/>
              </w:rPr>
              <w:t>て</w:t>
            </w:r>
          </w:p>
        </w:tc>
      </w:tr>
      <w:tr w:rsidR="00C956E8" w:rsidTr="00593473">
        <w:tblPrEx>
          <w:tblCellMar>
            <w:left w:w="108" w:type="dxa"/>
            <w:right w:w="108" w:type="dxa"/>
          </w:tblCellMar>
          <w:tblLook w:val="04A0" w:firstRow="1" w:lastRow="0" w:firstColumn="1" w:lastColumn="0" w:noHBand="0" w:noVBand="1"/>
        </w:tblPrEx>
        <w:trPr>
          <w:trHeight w:val="1427"/>
        </w:trPr>
        <w:tc>
          <w:tcPr>
            <w:tcW w:w="1258" w:type="dxa"/>
            <w:vAlign w:val="center"/>
          </w:tcPr>
          <w:p w:rsidR="00C956E8" w:rsidRDefault="00C956E8" w:rsidP="005B1E0E">
            <w:pPr>
              <w:rPr>
                <w:sz w:val="22"/>
              </w:rPr>
            </w:pPr>
            <w:r>
              <w:rPr>
                <w:rFonts w:hint="eastAsia"/>
                <w:sz w:val="22"/>
              </w:rPr>
              <w:t>内　容</w:t>
            </w:r>
          </w:p>
        </w:tc>
        <w:tc>
          <w:tcPr>
            <w:tcW w:w="8091" w:type="dxa"/>
            <w:gridSpan w:val="4"/>
            <w:vAlign w:val="center"/>
          </w:tcPr>
          <w:p w:rsidR="00387927" w:rsidRPr="003E05A4" w:rsidRDefault="00FB7AA2" w:rsidP="00214887">
            <w:pPr>
              <w:ind w:left="220" w:hangingChars="100" w:hanging="220"/>
              <w:rPr>
                <w:sz w:val="22"/>
              </w:rPr>
            </w:pPr>
            <w:r>
              <w:rPr>
                <w:rFonts w:hint="eastAsia"/>
                <w:sz w:val="22"/>
              </w:rPr>
              <w:t>会長及び副会長の選任</w:t>
            </w:r>
          </w:p>
        </w:tc>
      </w:tr>
      <w:tr w:rsidR="00EF1610" w:rsidTr="00BA4C3C">
        <w:tblPrEx>
          <w:tblCellMar>
            <w:left w:w="108" w:type="dxa"/>
            <w:right w:w="108" w:type="dxa"/>
          </w:tblCellMar>
          <w:tblLook w:val="04A0" w:firstRow="1" w:lastRow="0" w:firstColumn="1" w:lastColumn="0" w:noHBand="0" w:noVBand="1"/>
        </w:tblPrEx>
        <w:trPr>
          <w:trHeight w:val="1427"/>
        </w:trPr>
        <w:tc>
          <w:tcPr>
            <w:tcW w:w="1258" w:type="dxa"/>
            <w:vAlign w:val="center"/>
          </w:tcPr>
          <w:p w:rsidR="00EF1610" w:rsidRDefault="00F1146E" w:rsidP="00F1146E">
            <w:pPr>
              <w:rPr>
                <w:sz w:val="22"/>
              </w:rPr>
            </w:pPr>
            <w:r>
              <w:rPr>
                <w:rFonts w:hint="eastAsia"/>
                <w:sz w:val="22"/>
              </w:rPr>
              <w:t>審議経過</w:t>
            </w:r>
          </w:p>
        </w:tc>
        <w:tc>
          <w:tcPr>
            <w:tcW w:w="1259" w:type="dxa"/>
            <w:tcBorders>
              <w:right w:val="dashed" w:sz="4" w:space="0" w:color="auto"/>
            </w:tcBorders>
          </w:tcPr>
          <w:p w:rsidR="000E357D" w:rsidRDefault="000E357D" w:rsidP="00FB7AA2">
            <w:pPr>
              <w:ind w:left="220" w:hangingChars="100" w:hanging="220"/>
              <w:rPr>
                <w:sz w:val="22"/>
              </w:rPr>
            </w:pPr>
            <w:r>
              <w:rPr>
                <w:rFonts w:hint="eastAsia"/>
                <w:sz w:val="22"/>
              </w:rPr>
              <w:t>事務局</w:t>
            </w: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0E357D" w:rsidRDefault="000E357D" w:rsidP="00FB7AA2">
            <w:pPr>
              <w:ind w:left="220" w:hangingChars="100" w:hanging="220"/>
              <w:rPr>
                <w:sz w:val="22"/>
              </w:rPr>
            </w:pPr>
          </w:p>
          <w:p w:rsidR="00EF1610" w:rsidRDefault="00FB7AA2" w:rsidP="00FB7AA2">
            <w:pPr>
              <w:ind w:left="220" w:hangingChars="100" w:hanging="220"/>
              <w:rPr>
                <w:sz w:val="22"/>
              </w:rPr>
            </w:pPr>
            <w:r>
              <w:rPr>
                <w:rFonts w:hint="eastAsia"/>
                <w:sz w:val="22"/>
              </w:rPr>
              <w:t>事務局</w:t>
            </w:r>
          </w:p>
          <w:p w:rsidR="00FB7AA2" w:rsidRDefault="00FB7AA2" w:rsidP="00FB7AA2">
            <w:pPr>
              <w:ind w:left="220" w:hangingChars="100" w:hanging="220"/>
              <w:rPr>
                <w:sz w:val="22"/>
              </w:rPr>
            </w:pPr>
          </w:p>
          <w:p w:rsidR="00FF7E59" w:rsidRDefault="00FF7E59" w:rsidP="00FB7AA2">
            <w:pPr>
              <w:ind w:left="220" w:hangingChars="100" w:hanging="220"/>
              <w:rPr>
                <w:sz w:val="22"/>
              </w:rPr>
            </w:pPr>
          </w:p>
          <w:p w:rsidR="00FB7AA2" w:rsidRDefault="00FB7AA2" w:rsidP="00FB7AA2">
            <w:pPr>
              <w:ind w:left="220" w:hangingChars="100" w:hanging="220"/>
              <w:rPr>
                <w:sz w:val="22"/>
              </w:rPr>
            </w:pPr>
            <w:r>
              <w:rPr>
                <w:rFonts w:hint="eastAsia"/>
                <w:sz w:val="22"/>
              </w:rPr>
              <w:t>委員一同</w:t>
            </w:r>
          </w:p>
          <w:p w:rsidR="00FF7E59" w:rsidRDefault="00FF7E59" w:rsidP="00FB7AA2">
            <w:pPr>
              <w:ind w:left="220" w:hangingChars="100" w:hanging="220"/>
              <w:rPr>
                <w:sz w:val="22"/>
              </w:rPr>
            </w:pPr>
          </w:p>
          <w:p w:rsidR="00FB7AA2" w:rsidRDefault="00FB7AA2" w:rsidP="00FB7AA2">
            <w:pPr>
              <w:ind w:left="220" w:hangingChars="100" w:hanging="220"/>
              <w:rPr>
                <w:sz w:val="22"/>
              </w:rPr>
            </w:pPr>
            <w:r>
              <w:rPr>
                <w:rFonts w:hint="eastAsia"/>
                <w:sz w:val="22"/>
              </w:rPr>
              <w:t>事務局</w:t>
            </w:r>
          </w:p>
          <w:p w:rsidR="00FF7E59" w:rsidRDefault="00FF7E59" w:rsidP="00FB7AA2">
            <w:pPr>
              <w:ind w:left="220" w:hangingChars="100" w:hanging="220"/>
              <w:rPr>
                <w:sz w:val="22"/>
              </w:rPr>
            </w:pPr>
          </w:p>
          <w:p w:rsidR="00FB7AA2" w:rsidRDefault="00FB7AA2" w:rsidP="00FB7AA2">
            <w:pPr>
              <w:ind w:left="220" w:hangingChars="100" w:hanging="220"/>
              <w:rPr>
                <w:sz w:val="22"/>
              </w:rPr>
            </w:pPr>
            <w:r>
              <w:rPr>
                <w:rFonts w:hint="eastAsia"/>
                <w:sz w:val="22"/>
              </w:rPr>
              <w:t>委員一同</w:t>
            </w:r>
          </w:p>
          <w:p w:rsidR="00FF7E59" w:rsidRDefault="00FF7E59" w:rsidP="00FB7AA2">
            <w:pPr>
              <w:ind w:left="220" w:hangingChars="100" w:hanging="220"/>
              <w:rPr>
                <w:sz w:val="22"/>
              </w:rPr>
            </w:pPr>
          </w:p>
          <w:p w:rsidR="00FB7AA2" w:rsidRPr="003E05A4" w:rsidRDefault="00FB7AA2" w:rsidP="00FB7AA2">
            <w:pPr>
              <w:ind w:left="220" w:hangingChars="100" w:hanging="220"/>
              <w:rPr>
                <w:sz w:val="22"/>
              </w:rPr>
            </w:pPr>
            <w:r>
              <w:rPr>
                <w:rFonts w:hint="eastAsia"/>
                <w:sz w:val="22"/>
              </w:rPr>
              <w:t>事務局</w:t>
            </w:r>
          </w:p>
        </w:tc>
        <w:tc>
          <w:tcPr>
            <w:tcW w:w="6832" w:type="dxa"/>
            <w:gridSpan w:val="3"/>
            <w:tcBorders>
              <w:left w:val="dashed" w:sz="4" w:space="0" w:color="auto"/>
            </w:tcBorders>
          </w:tcPr>
          <w:p w:rsidR="000E357D" w:rsidRDefault="000E357D" w:rsidP="00FB7AA2">
            <w:pPr>
              <w:rPr>
                <w:rFonts w:hint="eastAsia"/>
                <w:sz w:val="22"/>
              </w:rPr>
            </w:pPr>
            <w:bookmarkStart w:id="0" w:name="_GoBack"/>
            <w:bookmarkEnd w:id="0"/>
            <w:r>
              <w:rPr>
                <w:rFonts w:hint="eastAsia"/>
                <w:sz w:val="22"/>
              </w:rPr>
              <w:t>審議会委員</w:t>
            </w:r>
            <w:r>
              <w:rPr>
                <w:rFonts w:hint="eastAsia"/>
                <w:sz w:val="22"/>
              </w:rPr>
              <w:t>12</w:t>
            </w:r>
            <w:r>
              <w:rPr>
                <w:rFonts w:hint="eastAsia"/>
                <w:sz w:val="22"/>
              </w:rPr>
              <w:t>名と、業者の方よろしくお願いします。</w:t>
            </w:r>
          </w:p>
          <w:p w:rsidR="000E357D" w:rsidRDefault="000E357D" w:rsidP="00FB7AA2">
            <w:pPr>
              <w:rPr>
                <w:rFonts w:hint="eastAsia"/>
                <w:sz w:val="22"/>
              </w:rPr>
            </w:pPr>
            <w:r>
              <w:rPr>
                <w:rFonts w:hint="eastAsia"/>
                <w:sz w:val="22"/>
              </w:rPr>
              <w:t>まず、嬉野市の男女共同参画の推進に係る経過について事務局より説明させていただく。</w:t>
            </w:r>
          </w:p>
          <w:p w:rsidR="000E357D" w:rsidRPr="000E357D" w:rsidRDefault="000E357D" w:rsidP="000E357D">
            <w:pPr>
              <w:rPr>
                <w:rFonts w:asciiTheme="minorEastAsia" w:hAnsiTheme="minorEastAsia"/>
                <w:sz w:val="22"/>
              </w:rPr>
            </w:pPr>
            <w:r w:rsidRPr="000E357D">
              <w:rPr>
                <w:rFonts w:asciiTheme="minorEastAsia" w:hAnsiTheme="minorEastAsia" w:hint="eastAsia"/>
                <w:sz w:val="22"/>
              </w:rPr>
              <w:t>この審議会は、「嬉野市男女共同参画を推進する条例」「嬉野市男女共同参画審議会規則」に沿って、運営を行</w:t>
            </w:r>
            <w:r>
              <w:rPr>
                <w:rFonts w:asciiTheme="minorEastAsia" w:hAnsiTheme="minorEastAsia" w:hint="eastAsia"/>
                <w:sz w:val="22"/>
              </w:rPr>
              <w:t>う</w:t>
            </w:r>
            <w:r w:rsidRPr="000E357D">
              <w:rPr>
                <w:rFonts w:asciiTheme="minorEastAsia" w:hAnsiTheme="minorEastAsia" w:hint="eastAsia"/>
                <w:sz w:val="22"/>
              </w:rPr>
              <w:t>。</w:t>
            </w:r>
          </w:p>
          <w:p w:rsidR="000E357D" w:rsidRDefault="000E357D" w:rsidP="000E357D">
            <w:pPr>
              <w:rPr>
                <w:rFonts w:asciiTheme="minorEastAsia" w:hAnsiTheme="minorEastAsia"/>
                <w:sz w:val="22"/>
              </w:rPr>
            </w:pPr>
            <w:r w:rsidRPr="000E357D">
              <w:rPr>
                <w:rFonts w:asciiTheme="minorEastAsia" w:hAnsiTheme="minorEastAsia" w:hint="eastAsia"/>
                <w:sz w:val="22"/>
              </w:rPr>
              <w:t>男女共同に関する様々な分野から、委員さんを選び、主に市役所内外の取組状況などについて審議をして</w:t>
            </w:r>
            <w:r>
              <w:rPr>
                <w:rFonts w:asciiTheme="minorEastAsia" w:hAnsiTheme="minorEastAsia" w:hint="eastAsia"/>
                <w:sz w:val="22"/>
              </w:rPr>
              <w:t>いただく</w:t>
            </w:r>
            <w:r w:rsidRPr="000E357D">
              <w:rPr>
                <w:rFonts w:asciiTheme="minorEastAsia" w:hAnsiTheme="minorEastAsia" w:hint="eastAsia"/>
                <w:sz w:val="22"/>
              </w:rPr>
              <w:t>。特に今年度は</w:t>
            </w:r>
            <w:r>
              <w:rPr>
                <w:rFonts w:asciiTheme="minorEastAsia" w:hAnsiTheme="minorEastAsia" w:hint="eastAsia"/>
                <w:sz w:val="22"/>
              </w:rPr>
              <w:t>第４次嬉野市男女共同参画行動計画策定の年である</w:t>
            </w:r>
            <w:r w:rsidRPr="000E357D">
              <w:rPr>
                <w:rFonts w:asciiTheme="minorEastAsia" w:hAnsiTheme="minorEastAsia" w:hint="eastAsia"/>
                <w:sz w:val="22"/>
              </w:rPr>
              <w:t>ので、令和５年度からの5年間の</w:t>
            </w:r>
            <w:r>
              <w:rPr>
                <w:rFonts w:asciiTheme="minorEastAsia" w:hAnsiTheme="minorEastAsia" w:hint="eastAsia"/>
                <w:sz w:val="22"/>
              </w:rPr>
              <w:t>計画策定を行う</w:t>
            </w:r>
            <w:r w:rsidRPr="000E357D">
              <w:rPr>
                <w:rFonts w:asciiTheme="minorEastAsia" w:hAnsiTheme="minorEastAsia" w:hint="eastAsia"/>
                <w:sz w:val="22"/>
              </w:rPr>
              <w:t>。専門の業者の方も入っていただき、国や県の動向も見据えて、計画を作り上げたいと</w:t>
            </w:r>
            <w:r>
              <w:rPr>
                <w:rFonts w:asciiTheme="minorEastAsia" w:hAnsiTheme="minorEastAsia" w:hint="eastAsia"/>
                <w:sz w:val="22"/>
              </w:rPr>
              <w:t>考えている</w:t>
            </w:r>
            <w:r w:rsidRPr="000E357D">
              <w:rPr>
                <w:rFonts w:asciiTheme="minorEastAsia" w:hAnsiTheme="minorEastAsia" w:hint="eastAsia"/>
                <w:sz w:val="22"/>
              </w:rPr>
              <w:t>。</w:t>
            </w:r>
          </w:p>
          <w:p w:rsidR="000E357D" w:rsidRPr="000E357D" w:rsidRDefault="000E357D" w:rsidP="000E357D">
            <w:pPr>
              <w:rPr>
                <w:rFonts w:asciiTheme="minorEastAsia" w:hAnsiTheme="minorEastAsia" w:hint="eastAsia"/>
                <w:sz w:val="22"/>
              </w:rPr>
            </w:pPr>
            <w:r w:rsidRPr="000E357D">
              <w:rPr>
                <w:rFonts w:asciiTheme="minorEastAsia" w:hAnsiTheme="minorEastAsia" w:hint="eastAsia"/>
                <w:sz w:val="22"/>
              </w:rPr>
              <w:t>皆様のご協力と活発な意見をお願い</w:t>
            </w:r>
            <w:r>
              <w:rPr>
                <w:rFonts w:asciiTheme="minorEastAsia" w:hAnsiTheme="minorEastAsia" w:hint="eastAsia"/>
                <w:sz w:val="22"/>
              </w:rPr>
              <w:t>したい</w:t>
            </w:r>
            <w:r w:rsidRPr="000E357D">
              <w:rPr>
                <w:rFonts w:asciiTheme="minorEastAsia" w:hAnsiTheme="minorEastAsia" w:hint="eastAsia"/>
                <w:sz w:val="22"/>
              </w:rPr>
              <w:t>。</w:t>
            </w:r>
          </w:p>
          <w:p w:rsidR="000E357D" w:rsidRDefault="000E357D" w:rsidP="00FB7AA2">
            <w:pPr>
              <w:rPr>
                <w:sz w:val="22"/>
              </w:rPr>
            </w:pPr>
          </w:p>
          <w:p w:rsidR="00EF1610" w:rsidRDefault="00FB7AA2" w:rsidP="00FB7AA2">
            <w:pPr>
              <w:rPr>
                <w:sz w:val="22"/>
              </w:rPr>
            </w:pPr>
            <w:r>
              <w:rPr>
                <w:rFonts w:hint="eastAsia"/>
                <w:sz w:val="22"/>
              </w:rPr>
              <w:t>会長・副会長を選出するにあたり事務局から提案させていただきたいが</w:t>
            </w:r>
            <w:r w:rsidR="00CC70B0">
              <w:rPr>
                <w:rFonts w:hint="eastAsia"/>
                <w:sz w:val="22"/>
              </w:rPr>
              <w:t>、</w:t>
            </w:r>
            <w:r>
              <w:rPr>
                <w:rFonts w:hint="eastAsia"/>
                <w:sz w:val="22"/>
              </w:rPr>
              <w:t>いかがか。</w:t>
            </w:r>
          </w:p>
          <w:p w:rsidR="00FF7E59" w:rsidRDefault="00FF7E59" w:rsidP="00FB7AA2">
            <w:pPr>
              <w:rPr>
                <w:sz w:val="22"/>
              </w:rPr>
            </w:pPr>
          </w:p>
          <w:p w:rsidR="00FF7E59" w:rsidRDefault="00FB7AA2" w:rsidP="00FB7AA2">
            <w:pPr>
              <w:rPr>
                <w:sz w:val="22"/>
              </w:rPr>
            </w:pPr>
            <w:r>
              <w:rPr>
                <w:rFonts w:hint="eastAsia"/>
                <w:sz w:val="22"/>
              </w:rPr>
              <w:t>よい。</w:t>
            </w:r>
          </w:p>
          <w:p w:rsidR="00FF7E59" w:rsidRDefault="00FF7E59" w:rsidP="00FB7AA2">
            <w:pPr>
              <w:rPr>
                <w:sz w:val="22"/>
              </w:rPr>
            </w:pPr>
          </w:p>
          <w:p w:rsidR="00FB7AA2" w:rsidRDefault="00FB7AA2" w:rsidP="00FB7AA2">
            <w:pPr>
              <w:rPr>
                <w:sz w:val="22"/>
              </w:rPr>
            </w:pPr>
            <w:r>
              <w:rPr>
                <w:rFonts w:hint="eastAsia"/>
                <w:sz w:val="22"/>
              </w:rPr>
              <w:t>会長に田口委員、副会長に藤田委員を提案したい。</w:t>
            </w:r>
          </w:p>
          <w:p w:rsidR="00FF7E59" w:rsidRDefault="00FF7E59" w:rsidP="00FB7AA2">
            <w:pPr>
              <w:rPr>
                <w:sz w:val="22"/>
              </w:rPr>
            </w:pPr>
          </w:p>
          <w:p w:rsidR="00FB7AA2" w:rsidRDefault="00FB7AA2" w:rsidP="00FB7AA2">
            <w:pPr>
              <w:rPr>
                <w:sz w:val="22"/>
              </w:rPr>
            </w:pPr>
            <w:r>
              <w:rPr>
                <w:rFonts w:hint="eastAsia"/>
                <w:sz w:val="22"/>
              </w:rPr>
              <w:t>拍手。</w:t>
            </w:r>
          </w:p>
          <w:p w:rsidR="00FF7E59" w:rsidRDefault="00FF7E59" w:rsidP="00FB7AA2">
            <w:pPr>
              <w:rPr>
                <w:sz w:val="22"/>
              </w:rPr>
            </w:pPr>
          </w:p>
          <w:p w:rsidR="00FB7AA2" w:rsidRDefault="00FB7AA2" w:rsidP="00FB7AA2">
            <w:pPr>
              <w:rPr>
                <w:sz w:val="22"/>
              </w:rPr>
            </w:pPr>
            <w:r>
              <w:rPr>
                <w:rFonts w:hint="eastAsia"/>
                <w:sz w:val="22"/>
              </w:rPr>
              <w:t>全会一致ということで、会長</w:t>
            </w:r>
            <w:r w:rsidR="00CC70B0">
              <w:rPr>
                <w:rFonts w:hint="eastAsia"/>
                <w:sz w:val="22"/>
              </w:rPr>
              <w:t>は</w:t>
            </w:r>
            <w:r>
              <w:rPr>
                <w:rFonts w:hint="eastAsia"/>
                <w:sz w:val="22"/>
              </w:rPr>
              <w:t>田口委員、副会長</w:t>
            </w:r>
            <w:r w:rsidR="00CC70B0">
              <w:rPr>
                <w:rFonts w:hint="eastAsia"/>
                <w:sz w:val="22"/>
              </w:rPr>
              <w:t>は</w:t>
            </w:r>
            <w:r>
              <w:rPr>
                <w:rFonts w:hint="eastAsia"/>
                <w:sz w:val="22"/>
              </w:rPr>
              <w:t>藤田委員に</w:t>
            </w:r>
            <w:r w:rsidR="00BA4C3C">
              <w:rPr>
                <w:rFonts w:hint="eastAsia"/>
                <w:sz w:val="22"/>
              </w:rPr>
              <w:t>お願い</w:t>
            </w:r>
            <w:r>
              <w:rPr>
                <w:rFonts w:hint="eastAsia"/>
                <w:sz w:val="22"/>
              </w:rPr>
              <w:t>したい。規定により、これより会の進行は会長に行っていただく。</w:t>
            </w:r>
          </w:p>
          <w:p w:rsidR="000E357D" w:rsidRPr="003E05A4" w:rsidRDefault="000E357D" w:rsidP="00FB7AA2">
            <w:pPr>
              <w:rPr>
                <w:rFonts w:hint="eastAsia"/>
                <w:sz w:val="22"/>
              </w:rPr>
            </w:pPr>
          </w:p>
        </w:tc>
      </w:tr>
      <w:tr w:rsidR="00BA4C3C" w:rsidTr="00B220BA">
        <w:tblPrEx>
          <w:tblCellMar>
            <w:left w:w="108" w:type="dxa"/>
            <w:right w:w="108" w:type="dxa"/>
          </w:tblCellMar>
          <w:tblLook w:val="04A0" w:firstRow="1" w:lastRow="0" w:firstColumn="1" w:lastColumn="0" w:noHBand="0" w:noVBand="1"/>
        </w:tblPrEx>
        <w:trPr>
          <w:trHeight w:val="1266"/>
        </w:trPr>
        <w:tc>
          <w:tcPr>
            <w:tcW w:w="1258" w:type="dxa"/>
            <w:vAlign w:val="center"/>
          </w:tcPr>
          <w:p w:rsidR="00BA4C3C" w:rsidRDefault="00BA4C3C" w:rsidP="00B220BA">
            <w:pPr>
              <w:rPr>
                <w:sz w:val="22"/>
              </w:rPr>
            </w:pPr>
            <w:r>
              <w:rPr>
                <w:rFonts w:hint="eastAsia"/>
                <w:sz w:val="22"/>
              </w:rPr>
              <w:t>その他</w:t>
            </w:r>
          </w:p>
        </w:tc>
        <w:tc>
          <w:tcPr>
            <w:tcW w:w="8091" w:type="dxa"/>
            <w:gridSpan w:val="4"/>
          </w:tcPr>
          <w:p w:rsidR="00BA4C3C" w:rsidRDefault="00BA4C3C" w:rsidP="00B220BA">
            <w:pPr>
              <w:rPr>
                <w:sz w:val="22"/>
              </w:rPr>
            </w:pPr>
          </w:p>
        </w:tc>
      </w:tr>
    </w:tbl>
    <w:p w:rsidR="00EF1610" w:rsidRDefault="00EF1610">
      <w:pPr>
        <w:widowControl/>
        <w:jc w:val="left"/>
      </w:pPr>
    </w:p>
    <w:p w:rsidR="00D047D8" w:rsidRPr="00A379FA" w:rsidRDefault="00D047D8" w:rsidP="00D047D8">
      <w:pPr>
        <w:jc w:val="center"/>
        <w:rPr>
          <w:sz w:val="40"/>
          <w:szCs w:val="40"/>
        </w:rPr>
      </w:pPr>
      <w:r>
        <w:rPr>
          <w:rFonts w:hint="eastAsia"/>
          <w:sz w:val="40"/>
          <w:szCs w:val="40"/>
        </w:rPr>
        <w:lastRenderedPageBreak/>
        <w:t>審　議　等　の　内　容</w:t>
      </w:r>
    </w:p>
    <w:p w:rsidR="00D047D8" w:rsidRDefault="00D047D8" w:rsidP="00D047D8">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D047D8" w:rsidRPr="00185A15" w:rsidRDefault="00D047D8" w:rsidP="00D047D8">
      <w:pPr>
        <w:rPr>
          <w:sz w:val="22"/>
        </w:rPr>
      </w:pPr>
    </w:p>
    <w:tbl>
      <w:tblPr>
        <w:tblStyle w:val="a3"/>
        <w:tblW w:w="9349" w:type="dxa"/>
        <w:tblInd w:w="279" w:type="dxa"/>
        <w:tblCellMar>
          <w:left w:w="99" w:type="dxa"/>
          <w:right w:w="99" w:type="dxa"/>
        </w:tblCellMar>
        <w:tblLook w:val="0000" w:firstRow="0" w:lastRow="0" w:firstColumn="0" w:lastColumn="0" w:noHBand="0" w:noVBand="0"/>
      </w:tblPr>
      <w:tblGrid>
        <w:gridCol w:w="1258"/>
        <w:gridCol w:w="1259"/>
        <w:gridCol w:w="2336"/>
        <w:gridCol w:w="1079"/>
        <w:gridCol w:w="3417"/>
      </w:tblGrid>
      <w:tr w:rsidR="00D047D8" w:rsidTr="00543CD3">
        <w:trPr>
          <w:gridBefore w:val="3"/>
          <w:wBefore w:w="4853" w:type="dxa"/>
          <w:trHeight w:val="528"/>
        </w:trPr>
        <w:tc>
          <w:tcPr>
            <w:tcW w:w="1079" w:type="dxa"/>
            <w:vAlign w:val="center"/>
          </w:tcPr>
          <w:p w:rsidR="00D047D8" w:rsidRDefault="00D047D8" w:rsidP="008017C0">
            <w:pPr>
              <w:rPr>
                <w:sz w:val="22"/>
              </w:rPr>
            </w:pPr>
            <w:r>
              <w:rPr>
                <w:rFonts w:hint="eastAsia"/>
                <w:sz w:val="22"/>
              </w:rPr>
              <w:t>所管課</w:t>
            </w:r>
          </w:p>
        </w:tc>
        <w:tc>
          <w:tcPr>
            <w:tcW w:w="3417" w:type="dxa"/>
            <w:vAlign w:val="center"/>
          </w:tcPr>
          <w:p w:rsidR="00D047D8" w:rsidRDefault="00D047D8" w:rsidP="008017C0">
            <w:pPr>
              <w:rPr>
                <w:sz w:val="22"/>
              </w:rPr>
            </w:pPr>
            <w:r>
              <w:rPr>
                <w:rFonts w:hint="eastAsia"/>
                <w:sz w:val="22"/>
              </w:rPr>
              <w:t>企画政策課</w:t>
            </w:r>
          </w:p>
        </w:tc>
      </w:tr>
      <w:tr w:rsidR="00D047D8" w:rsidTr="008017C0">
        <w:tblPrEx>
          <w:tblCellMar>
            <w:left w:w="108" w:type="dxa"/>
            <w:right w:w="108" w:type="dxa"/>
          </w:tblCellMar>
          <w:tblLook w:val="04A0" w:firstRow="1" w:lastRow="0" w:firstColumn="1" w:lastColumn="0" w:noHBand="0" w:noVBand="1"/>
        </w:tblPrEx>
        <w:trPr>
          <w:trHeight w:val="1077"/>
        </w:trPr>
        <w:tc>
          <w:tcPr>
            <w:tcW w:w="1258" w:type="dxa"/>
            <w:vAlign w:val="center"/>
          </w:tcPr>
          <w:p w:rsidR="00D047D8" w:rsidRDefault="00D047D8" w:rsidP="008017C0">
            <w:pPr>
              <w:rPr>
                <w:sz w:val="22"/>
              </w:rPr>
            </w:pPr>
            <w:r>
              <w:rPr>
                <w:rFonts w:hint="eastAsia"/>
                <w:sz w:val="22"/>
              </w:rPr>
              <w:t>議　題</w:t>
            </w:r>
          </w:p>
        </w:tc>
        <w:tc>
          <w:tcPr>
            <w:tcW w:w="8091" w:type="dxa"/>
            <w:gridSpan w:val="4"/>
            <w:vAlign w:val="center"/>
          </w:tcPr>
          <w:p w:rsidR="00D047D8" w:rsidRDefault="00D047D8" w:rsidP="008017C0">
            <w:pPr>
              <w:rPr>
                <w:sz w:val="22"/>
              </w:rPr>
            </w:pPr>
            <w:r>
              <w:rPr>
                <w:rFonts w:hint="eastAsia"/>
                <w:sz w:val="22"/>
              </w:rPr>
              <w:t>３．議題</w:t>
            </w:r>
          </w:p>
          <w:p w:rsidR="00D047D8" w:rsidRDefault="00D047D8" w:rsidP="008017C0">
            <w:pPr>
              <w:rPr>
                <w:sz w:val="22"/>
              </w:rPr>
            </w:pPr>
            <w:r>
              <w:rPr>
                <w:rFonts w:hint="eastAsia"/>
                <w:sz w:val="22"/>
              </w:rPr>
              <w:t>（２）</w:t>
            </w:r>
            <w:r w:rsidR="00E03058">
              <w:rPr>
                <w:rFonts w:hint="eastAsia"/>
                <w:sz w:val="22"/>
              </w:rPr>
              <w:t>令和４年度の審議会の流れについて</w:t>
            </w:r>
          </w:p>
        </w:tc>
      </w:tr>
      <w:tr w:rsidR="00D047D8" w:rsidTr="008017C0">
        <w:tblPrEx>
          <w:tblCellMar>
            <w:left w:w="108" w:type="dxa"/>
            <w:right w:w="108" w:type="dxa"/>
          </w:tblCellMar>
          <w:tblLook w:val="04A0" w:firstRow="1" w:lastRow="0" w:firstColumn="1" w:lastColumn="0" w:noHBand="0" w:noVBand="1"/>
        </w:tblPrEx>
        <w:trPr>
          <w:trHeight w:val="1427"/>
        </w:trPr>
        <w:tc>
          <w:tcPr>
            <w:tcW w:w="1258" w:type="dxa"/>
            <w:vAlign w:val="center"/>
          </w:tcPr>
          <w:p w:rsidR="00D047D8" w:rsidRDefault="00D047D8" w:rsidP="008017C0">
            <w:pPr>
              <w:rPr>
                <w:sz w:val="22"/>
              </w:rPr>
            </w:pPr>
            <w:r>
              <w:rPr>
                <w:rFonts w:hint="eastAsia"/>
                <w:sz w:val="22"/>
              </w:rPr>
              <w:t>内　容</w:t>
            </w:r>
          </w:p>
        </w:tc>
        <w:tc>
          <w:tcPr>
            <w:tcW w:w="8091" w:type="dxa"/>
            <w:gridSpan w:val="4"/>
            <w:vAlign w:val="center"/>
          </w:tcPr>
          <w:p w:rsidR="00D047D8" w:rsidRPr="003E05A4" w:rsidRDefault="00BE1D39" w:rsidP="008017C0">
            <w:pPr>
              <w:ind w:left="220" w:hangingChars="100" w:hanging="220"/>
              <w:rPr>
                <w:sz w:val="22"/>
              </w:rPr>
            </w:pPr>
            <w:r>
              <w:rPr>
                <w:rFonts w:hint="eastAsia"/>
                <w:sz w:val="22"/>
              </w:rPr>
              <w:t>令和４年度の審議会</w:t>
            </w:r>
            <w:r w:rsidR="003A5355">
              <w:rPr>
                <w:rFonts w:hint="eastAsia"/>
                <w:sz w:val="22"/>
              </w:rPr>
              <w:t>の流れについて事務局より説明、質疑応答</w:t>
            </w:r>
          </w:p>
        </w:tc>
      </w:tr>
      <w:tr w:rsidR="00D047D8" w:rsidTr="00543CD3">
        <w:tblPrEx>
          <w:tblCellMar>
            <w:left w:w="108" w:type="dxa"/>
            <w:right w:w="108" w:type="dxa"/>
          </w:tblCellMar>
          <w:tblLook w:val="04A0" w:firstRow="1" w:lastRow="0" w:firstColumn="1" w:lastColumn="0" w:noHBand="0" w:noVBand="1"/>
        </w:tblPrEx>
        <w:trPr>
          <w:trHeight w:val="1427"/>
        </w:trPr>
        <w:tc>
          <w:tcPr>
            <w:tcW w:w="1258" w:type="dxa"/>
            <w:vAlign w:val="center"/>
          </w:tcPr>
          <w:p w:rsidR="00D047D8" w:rsidRDefault="009F4FC8" w:rsidP="009F4FC8">
            <w:pPr>
              <w:rPr>
                <w:sz w:val="22"/>
              </w:rPr>
            </w:pPr>
            <w:r>
              <w:rPr>
                <w:rFonts w:hint="eastAsia"/>
                <w:sz w:val="22"/>
              </w:rPr>
              <w:t>審議経過</w:t>
            </w:r>
          </w:p>
        </w:tc>
        <w:tc>
          <w:tcPr>
            <w:tcW w:w="1259" w:type="dxa"/>
            <w:tcBorders>
              <w:right w:val="dashed" w:sz="4" w:space="0" w:color="auto"/>
            </w:tcBorders>
          </w:tcPr>
          <w:p w:rsidR="00F01FBE" w:rsidRDefault="00F01FBE" w:rsidP="00BA4C3C">
            <w:pPr>
              <w:ind w:left="220" w:hangingChars="100" w:hanging="220"/>
              <w:rPr>
                <w:sz w:val="22"/>
              </w:rPr>
            </w:pPr>
            <w:r>
              <w:rPr>
                <w:rFonts w:hint="eastAsia"/>
                <w:sz w:val="22"/>
              </w:rPr>
              <w:t>事務局</w:t>
            </w:r>
          </w:p>
          <w:p w:rsidR="004F2AAA" w:rsidRDefault="004F2AAA" w:rsidP="00BA4C3C">
            <w:pPr>
              <w:ind w:left="220" w:hangingChars="100" w:hanging="220"/>
              <w:rPr>
                <w:sz w:val="22"/>
              </w:rPr>
            </w:pPr>
          </w:p>
          <w:p w:rsidR="00020C9F" w:rsidRDefault="00020C9F" w:rsidP="00BA4C3C">
            <w:pPr>
              <w:ind w:left="220" w:hangingChars="100" w:hanging="220"/>
              <w:rPr>
                <w:sz w:val="22"/>
              </w:rPr>
            </w:pPr>
          </w:p>
          <w:p w:rsidR="00020C9F" w:rsidRDefault="00020C9F" w:rsidP="00BA4C3C">
            <w:pPr>
              <w:ind w:left="220" w:hangingChars="100" w:hanging="220"/>
              <w:rPr>
                <w:sz w:val="22"/>
              </w:rPr>
            </w:pPr>
          </w:p>
          <w:p w:rsidR="00020C9F" w:rsidRDefault="00020C9F" w:rsidP="00BA4C3C">
            <w:pPr>
              <w:ind w:left="220" w:hangingChars="100" w:hanging="220"/>
              <w:rPr>
                <w:sz w:val="22"/>
              </w:rPr>
            </w:pPr>
          </w:p>
          <w:p w:rsidR="00020C9F" w:rsidRDefault="00020C9F" w:rsidP="00BA4C3C">
            <w:pPr>
              <w:ind w:left="220" w:hangingChars="100" w:hanging="220"/>
              <w:rPr>
                <w:sz w:val="22"/>
              </w:rPr>
            </w:pPr>
          </w:p>
          <w:p w:rsidR="00020C9F" w:rsidRDefault="00020C9F" w:rsidP="00BA4C3C">
            <w:pPr>
              <w:ind w:left="220" w:hangingChars="100" w:hanging="220"/>
              <w:rPr>
                <w:sz w:val="22"/>
              </w:rPr>
            </w:pPr>
          </w:p>
          <w:p w:rsidR="00BA4C3C" w:rsidRDefault="00BA4C3C" w:rsidP="00BA4C3C">
            <w:pPr>
              <w:ind w:left="220" w:hangingChars="100" w:hanging="220"/>
              <w:rPr>
                <w:sz w:val="22"/>
              </w:rPr>
            </w:pPr>
            <w:r>
              <w:rPr>
                <w:rFonts w:hint="eastAsia"/>
                <w:sz w:val="22"/>
              </w:rPr>
              <w:t>会長</w:t>
            </w:r>
          </w:p>
          <w:p w:rsidR="004F2AAA" w:rsidRDefault="004F2AAA" w:rsidP="00BA4C3C">
            <w:pPr>
              <w:ind w:left="220" w:hangingChars="100" w:hanging="220"/>
              <w:rPr>
                <w:sz w:val="22"/>
              </w:rPr>
            </w:pPr>
          </w:p>
          <w:p w:rsidR="00CC70B0" w:rsidRDefault="00CC70B0" w:rsidP="00BA4C3C">
            <w:pPr>
              <w:ind w:left="220" w:hangingChars="100" w:hanging="220"/>
              <w:rPr>
                <w:sz w:val="22"/>
              </w:rPr>
            </w:pPr>
            <w:r>
              <w:rPr>
                <w:rFonts w:hint="eastAsia"/>
                <w:sz w:val="22"/>
              </w:rPr>
              <w:t>委員</w:t>
            </w:r>
          </w:p>
          <w:p w:rsidR="004F2AAA" w:rsidRDefault="004F2AAA" w:rsidP="00BA4C3C">
            <w:pPr>
              <w:ind w:left="220" w:hangingChars="100" w:hanging="220"/>
              <w:rPr>
                <w:sz w:val="22"/>
              </w:rPr>
            </w:pPr>
          </w:p>
          <w:p w:rsidR="00D047D8" w:rsidRPr="003E05A4" w:rsidRDefault="00CC70B0" w:rsidP="00BA4C3C">
            <w:pPr>
              <w:ind w:left="220" w:hangingChars="100" w:hanging="220"/>
              <w:rPr>
                <w:sz w:val="22"/>
              </w:rPr>
            </w:pPr>
            <w:r>
              <w:rPr>
                <w:rFonts w:hint="eastAsia"/>
                <w:sz w:val="22"/>
              </w:rPr>
              <w:t>会長</w:t>
            </w:r>
          </w:p>
        </w:tc>
        <w:tc>
          <w:tcPr>
            <w:tcW w:w="6832" w:type="dxa"/>
            <w:gridSpan w:val="3"/>
            <w:tcBorders>
              <w:left w:val="dashed" w:sz="4" w:space="0" w:color="auto"/>
            </w:tcBorders>
          </w:tcPr>
          <w:p w:rsidR="00020C9F" w:rsidRPr="00020C9F" w:rsidRDefault="00020C9F" w:rsidP="00020C9F">
            <w:pPr>
              <w:rPr>
                <w:sz w:val="22"/>
              </w:rPr>
            </w:pPr>
            <w:r w:rsidRPr="00020C9F">
              <w:rPr>
                <w:rFonts w:hint="eastAsia"/>
                <w:sz w:val="22"/>
              </w:rPr>
              <w:t>それでは、令和４年度の審議会の流れについて事務局より説明させていただ</w:t>
            </w:r>
            <w:r>
              <w:rPr>
                <w:rFonts w:hint="eastAsia"/>
                <w:sz w:val="22"/>
              </w:rPr>
              <w:t>く</w:t>
            </w:r>
            <w:r w:rsidRPr="00020C9F">
              <w:rPr>
                <w:rFonts w:hint="eastAsia"/>
                <w:sz w:val="22"/>
              </w:rPr>
              <w:t>。</w:t>
            </w:r>
          </w:p>
          <w:p w:rsidR="00020C9F" w:rsidRPr="00020C9F" w:rsidRDefault="00020C9F" w:rsidP="00020C9F">
            <w:pPr>
              <w:ind w:left="220" w:hangingChars="100" w:hanging="220"/>
              <w:rPr>
                <w:rFonts w:hint="eastAsia"/>
                <w:sz w:val="22"/>
              </w:rPr>
            </w:pPr>
            <w:r>
              <w:rPr>
                <w:rFonts w:hint="eastAsia"/>
                <w:sz w:val="22"/>
              </w:rPr>
              <w:t>通常は年間</w:t>
            </w:r>
            <w:r>
              <w:rPr>
                <w:rFonts w:hint="eastAsia"/>
                <w:sz w:val="22"/>
              </w:rPr>
              <w:t>2</w:t>
            </w:r>
            <w:r>
              <w:rPr>
                <w:rFonts w:hint="eastAsia"/>
                <w:sz w:val="22"/>
              </w:rPr>
              <w:t>回ほど開催しているが、今年度は計画策定の年でもある事から</w:t>
            </w:r>
            <w:r>
              <w:rPr>
                <w:rFonts w:hint="eastAsia"/>
                <w:sz w:val="22"/>
              </w:rPr>
              <w:t>5</w:t>
            </w:r>
            <w:r>
              <w:rPr>
                <w:rFonts w:hint="eastAsia"/>
                <w:sz w:val="22"/>
              </w:rPr>
              <w:t>回程度を予定している。資料のスケジュール表に沿って、第</w:t>
            </w:r>
            <w:r>
              <w:rPr>
                <w:rFonts w:hint="eastAsia"/>
                <w:sz w:val="22"/>
              </w:rPr>
              <w:t>1</w:t>
            </w:r>
            <w:r>
              <w:rPr>
                <w:rFonts w:hint="eastAsia"/>
                <w:sz w:val="22"/>
              </w:rPr>
              <w:t>回が郵送、本日が</w:t>
            </w:r>
            <w:r>
              <w:rPr>
                <w:rFonts w:hint="eastAsia"/>
                <w:sz w:val="22"/>
              </w:rPr>
              <w:t>2</w:t>
            </w:r>
            <w:r>
              <w:rPr>
                <w:rFonts w:hint="eastAsia"/>
                <w:sz w:val="22"/>
              </w:rPr>
              <w:t>回目開催、</w:t>
            </w:r>
            <w:r>
              <w:rPr>
                <w:rFonts w:hint="eastAsia"/>
                <w:sz w:val="22"/>
              </w:rPr>
              <w:t>11.12</w:t>
            </w:r>
            <w:r>
              <w:rPr>
                <w:rFonts w:hint="eastAsia"/>
                <w:sz w:val="22"/>
              </w:rPr>
              <w:t>月に</w:t>
            </w:r>
            <w:r>
              <w:rPr>
                <w:rFonts w:hint="eastAsia"/>
                <w:sz w:val="22"/>
              </w:rPr>
              <w:t>3.4</w:t>
            </w:r>
            <w:r>
              <w:rPr>
                <w:rFonts w:hint="eastAsia"/>
                <w:sz w:val="22"/>
              </w:rPr>
              <w:t>回目を開催の予定。</w:t>
            </w:r>
          </w:p>
          <w:p w:rsidR="00020C9F" w:rsidRDefault="00020C9F" w:rsidP="00020C9F">
            <w:pPr>
              <w:rPr>
                <w:rFonts w:hint="eastAsia"/>
                <w:sz w:val="22"/>
              </w:rPr>
            </w:pPr>
          </w:p>
          <w:p w:rsidR="00D047D8" w:rsidRDefault="00BA4C3C" w:rsidP="00BA4C3C">
            <w:pPr>
              <w:ind w:left="220" w:hangingChars="100" w:hanging="220"/>
              <w:rPr>
                <w:sz w:val="22"/>
              </w:rPr>
            </w:pPr>
            <w:r>
              <w:rPr>
                <w:rFonts w:hint="eastAsia"/>
                <w:sz w:val="22"/>
              </w:rPr>
              <w:t>事務局より説明があったが、質問等はないか。</w:t>
            </w:r>
          </w:p>
          <w:p w:rsidR="004F2AAA" w:rsidRDefault="004F2AAA" w:rsidP="00BA4C3C">
            <w:pPr>
              <w:ind w:left="220" w:hangingChars="100" w:hanging="220"/>
              <w:rPr>
                <w:sz w:val="22"/>
              </w:rPr>
            </w:pPr>
          </w:p>
          <w:p w:rsidR="00CC70B0" w:rsidRDefault="00CC70B0" w:rsidP="00BA4C3C">
            <w:pPr>
              <w:ind w:left="220" w:hangingChars="100" w:hanging="220"/>
              <w:rPr>
                <w:sz w:val="22"/>
              </w:rPr>
            </w:pPr>
            <w:r>
              <w:rPr>
                <w:rFonts w:hint="eastAsia"/>
                <w:sz w:val="22"/>
              </w:rPr>
              <w:t>質問等なし。</w:t>
            </w:r>
          </w:p>
          <w:p w:rsidR="004F2AAA" w:rsidRDefault="004F2AAA" w:rsidP="00BA4C3C">
            <w:pPr>
              <w:ind w:left="220" w:hangingChars="100" w:hanging="220"/>
              <w:rPr>
                <w:sz w:val="22"/>
              </w:rPr>
            </w:pPr>
          </w:p>
          <w:p w:rsidR="00CC70B0" w:rsidRDefault="00CC70B0" w:rsidP="00BA4C3C">
            <w:pPr>
              <w:ind w:left="220" w:hangingChars="100" w:hanging="220"/>
              <w:rPr>
                <w:sz w:val="22"/>
              </w:rPr>
            </w:pPr>
            <w:r>
              <w:rPr>
                <w:rFonts w:hint="eastAsia"/>
                <w:sz w:val="22"/>
              </w:rPr>
              <w:t>質問等ないので、次の議題に進む。</w:t>
            </w:r>
          </w:p>
          <w:p w:rsidR="009F4FC8" w:rsidRDefault="009F4FC8" w:rsidP="00BA4C3C">
            <w:pPr>
              <w:ind w:left="220" w:hangingChars="100" w:hanging="220"/>
              <w:rPr>
                <w:sz w:val="22"/>
              </w:rPr>
            </w:pPr>
          </w:p>
          <w:p w:rsidR="009F4FC8" w:rsidRDefault="009F4FC8" w:rsidP="00BA4C3C">
            <w:pPr>
              <w:ind w:left="220" w:hangingChars="100" w:hanging="220"/>
              <w:rPr>
                <w:sz w:val="22"/>
              </w:rPr>
            </w:pPr>
          </w:p>
          <w:p w:rsidR="009F4FC8" w:rsidRDefault="009F4FC8" w:rsidP="00BA4C3C">
            <w:pPr>
              <w:ind w:left="220" w:hangingChars="100" w:hanging="220"/>
              <w:rPr>
                <w:sz w:val="22"/>
              </w:rPr>
            </w:pPr>
          </w:p>
          <w:p w:rsidR="00543CD3" w:rsidRDefault="00543CD3" w:rsidP="00BA4C3C">
            <w:pPr>
              <w:ind w:left="220" w:hangingChars="100" w:hanging="220"/>
              <w:rPr>
                <w:sz w:val="22"/>
              </w:rPr>
            </w:pPr>
          </w:p>
          <w:p w:rsidR="00543CD3" w:rsidRDefault="00543CD3" w:rsidP="00BA4C3C">
            <w:pPr>
              <w:ind w:left="220" w:hangingChars="100" w:hanging="220"/>
              <w:rPr>
                <w:sz w:val="22"/>
              </w:rPr>
            </w:pPr>
          </w:p>
          <w:p w:rsidR="00543CD3" w:rsidRDefault="00543CD3" w:rsidP="00BA4C3C">
            <w:pPr>
              <w:ind w:left="220" w:hangingChars="100" w:hanging="220"/>
              <w:rPr>
                <w:sz w:val="22"/>
              </w:rPr>
            </w:pPr>
          </w:p>
          <w:p w:rsidR="00543CD3" w:rsidRDefault="00543CD3" w:rsidP="00BA4C3C">
            <w:pPr>
              <w:ind w:left="220" w:hangingChars="100" w:hanging="220"/>
              <w:rPr>
                <w:sz w:val="22"/>
              </w:rPr>
            </w:pPr>
          </w:p>
          <w:p w:rsidR="009F4FC8" w:rsidRDefault="009F4FC8" w:rsidP="00020C9F">
            <w:pPr>
              <w:rPr>
                <w:rFonts w:hint="eastAsia"/>
                <w:sz w:val="22"/>
              </w:rPr>
            </w:pPr>
          </w:p>
          <w:p w:rsidR="009F4FC8" w:rsidRDefault="009F4FC8" w:rsidP="00BA4C3C">
            <w:pPr>
              <w:ind w:left="220" w:hangingChars="100" w:hanging="220"/>
              <w:rPr>
                <w:sz w:val="22"/>
              </w:rPr>
            </w:pPr>
          </w:p>
          <w:p w:rsidR="009F4FC8" w:rsidRPr="003E05A4" w:rsidRDefault="009F4FC8" w:rsidP="00BA4C3C">
            <w:pPr>
              <w:ind w:left="220" w:hangingChars="100" w:hanging="220"/>
              <w:rPr>
                <w:sz w:val="22"/>
              </w:rPr>
            </w:pPr>
          </w:p>
        </w:tc>
      </w:tr>
      <w:tr w:rsidR="00543CD3" w:rsidTr="00543CD3">
        <w:tblPrEx>
          <w:tblCellMar>
            <w:left w:w="108" w:type="dxa"/>
            <w:right w:w="108" w:type="dxa"/>
          </w:tblCellMar>
          <w:tblLook w:val="04A0" w:firstRow="1" w:lastRow="0" w:firstColumn="1" w:lastColumn="0" w:noHBand="0" w:noVBand="1"/>
        </w:tblPrEx>
        <w:trPr>
          <w:trHeight w:val="1264"/>
        </w:trPr>
        <w:tc>
          <w:tcPr>
            <w:tcW w:w="1258" w:type="dxa"/>
            <w:vAlign w:val="center"/>
          </w:tcPr>
          <w:p w:rsidR="00543CD3" w:rsidRDefault="00543CD3" w:rsidP="00543CD3">
            <w:pPr>
              <w:rPr>
                <w:sz w:val="22"/>
              </w:rPr>
            </w:pPr>
            <w:r>
              <w:rPr>
                <w:rFonts w:hint="eastAsia"/>
                <w:sz w:val="22"/>
              </w:rPr>
              <w:t>その他</w:t>
            </w:r>
          </w:p>
        </w:tc>
        <w:tc>
          <w:tcPr>
            <w:tcW w:w="1259" w:type="dxa"/>
            <w:tcBorders>
              <w:right w:val="dashed" w:sz="4" w:space="0" w:color="auto"/>
            </w:tcBorders>
          </w:tcPr>
          <w:p w:rsidR="00543CD3" w:rsidRDefault="00543CD3" w:rsidP="00543CD3">
            <w:pPr>
              <w:rPr>
                <w:sz w:val="22"/>
              </w:rPr>
            </w:pPr>
          </w:p>
        </w:tc>
        <w:tc>
          <w:tcPr>
            <w:tcW w:w="6832" w:type="dxa"/>
            <w:gridSpan w:val="3"/>
            <w:tcBorders>
              <w:left w:val="dashed" w:sz="4" w:space="0" w:color="auto"/>
            </w:tcBorders>
          </w:tcPr>
          <w:p w:rsidR="00543CD3" w:rsidRDefault="00543CD3" w:rsidP="00543CD3">
            <w:pPr>
              <w:ind w:left="220" w:hangingChars="100" w:hanging="220"/>
              <w:rPr>
                <w:sz w:val="22"/>
              </w:rPr>
            </w:pPr>
          </w:p>
        </w:tc>
      </w:tr>
    </w:tbl>
    <w:p w:rsidR="00D047D8" w:rsidRDefault="00D047D8" w:rsidP="00D047D8">
      <w:pPr>
        <w:widowControl/>
        <w:jc w:val="left"/>
      </w:pPr>
      <w:r>
        <w:br w:type="page"/>
      </w:r>
    </w:p>
    <w:p w:rsidR="00D047D8" w:rsidRPr="00A379FA" w:rsidRDefault="00D047D8" w:rsidP="00D047D8">
      <w:pPr>
        <w:jc w:val="center"/>
        <w:rPr>
          <w:sz w:val="40"/>
          <w:szCs w:val="40"/>
        </w:rPr>
      </w:pPr>
      <w:r>
        <w:rPr>
          <w:rFonts w:hint="eastAsia"/>
          <w:sz w:val="40"/>
          <w:szCs w:val="40"/>
        </w:rPr>
        <w:t>審　議　等　の　内　容</w:t>
      </w:r>
    </w:p>
    <w:p w:rsidR="00D047D8" w:rsidRDefault="00D047D8" w:rsidP="00D047D8">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D047D8" w:rsidRPr="00185A15" w:rsidRDefault="00D047D8" w:rsidP="00D047D8">
      <w:pPr>
        <w:rPr>
          <w:sz w:val="22"/>
        </w:rPr>
      </w:pPr>
    </w:p>
    <w:tbl>
      <w:tblPr>
        <w:tblStyle w:val="a3"/>
        <w:tblW w:w="9349" w:type="dxa"/>
        <w:tblInd w:w="279" w:type="dxa"/>
        <w:tblCellMar>
          <w:left w:w="99" w:type="dxa"/>
          <w:right w:w="99" w:type="dxa"/>
        </w:tblCellMar>
        <w:tblLook w:val="0000" w:firstRow="0" w:lastRow="0" w:firstColumn="0" w:lastColumn="0" w:noHBand="0" w:noVBand="0"/>
      </w:tblPr>
      <w:tblGrid>
        <w:gridCol w:w="1258"/>
        <w:gridCol w:w="1244"/>
        <w:gridCol w:w="2352"/>
        <w:gridCol w:w="1079"/>
        <w:gridCol w:w="3416"/>
      </w:tblGrid>
      <w:tr w:rsidR="00D047D8" w:rsidTr="00D047D8">
        <w:trPr>
          <w:gridBefore w:val="3"/>
          <w:wBefore w:w="4854" w:type="dxa"/>
          <w:trHeight w:val="528"/>
        </w:trPr>
        <w:tc>
          <w:tcPr>
            <w:tcW w:w="1079" w:type="dxa"/>
            <w:vAlign w:val="center"/>
          </w:tcPr>
          <w:p w:rsidR="00D047D8" w:rsidRDefault="00D047D8" w:rsidP="008017C0">
            <w:pPr>
              <w:rPr>
                <w:sz w:val="22"/>
              </w:rPr>
            </w:pPr>
            <w:r>
              <w:rPr>
                <w:rFonts w:hint="eastAsia"/>
                <w:sz w:val="22"/>
              </w:rPr>
              <w:t>所管課</w:t>
            </w:r>
          </w:p>
        </w:tc>
        <w:tc>
          <w:tcPr>
            <w:tcW w:w="3416" w:type="dxa"/>
            <w:vAlign w:val="center"/>
          </w:tcPr>
          <w:p w:rsidR="00D047D8" w:rsidRDefault="00D047D8" w:rsidP="008017C0">
            <w:pPr>
              <w:rPr>
                <w:sz w:val="22"/>
              </w:rPr>
            </w:pPr>
            <w:r>
              <w:rPr>
                <w:rFonts w:hint="eastAsia"/>
                <w:sz w:val="22"/>
              </w:rPr>
              <w:t>企画政策課</w:t>
            </w:r>
          </w:p>
        </w:tc>
      </w:tr>
      <w:tr w:rsidR="00D047D8" w:rsidTr="00D047D8">
        <w:tblPrEx>
          <w:tblCellMar>
            <w:left w:w="108" w:type="dxa"/>
            <w:right w:w="108" w:type="dxa"/>
          </w:tblCellMar>
          <w:tblLook w:val="04A0" w:firstRow="1" w:lastRow="0" w:firstColumn="1" w:lastColumn="0" w:noHBand="0" w:noVBand="1"/>
        </w:tblPrEx>
        <w:trPr>
          <w:trHeight w:val="1077"/>
        </w:trPr>
        <w:tc>
          <w:tcPr>
            <w:tcW w:w="1258" w:type="dxa"/>
            <w:vAlign w:val="center"/>
          </w:tcPr>
          <w:p w:rsidR="00D047D8" w:rsidRDefault="00D047D8" w:rsidP="008017C0">
            <w:pPr>
              <w:rPr>
                <w:sz w:val="22"/>
              </w:rPr>
            </w:pPr>
            <w:r>
              <w:rPr>
                <w:rFonts w:hint="eastAsia"/>
                <w:sz w:val="22"/>
              </w:rPr>
              <w:t>議　題</w:t>
            </w:r>
          </w:p>
        </w:tc>
        <w:tc>
          <w:tcPr>
            <w:tcW w:w="8091" w:type="dxa"/>
            <w:gridSpan w:val="4"/>
            <w:vAlign w:val="center"/>
          </w:tcPr>
          <w:p w:rsidR="00D047D8" w:rsidRDefault="00D047D8" w:rsidP="008017C0">
            <w:pPr>
              <w:rPr>
                <w:sz w:val="22"/>
              </w:rPr>
            </w:pPr>
            <w:r>
              <w:rPr>
                <w:rFonts w:hint="eastAsia"/>
                <w:sz w:val="22"/>
              </w:rPr>
              <w:t>３．議題</w:t>
            </w:r>
          </w:p>
          <w:p w:rsidR="00D047D8" w:rsidRDefault="00D047D8" w:rsidP="008017C0">
            <w:pPr>
              <w:rPr>
                <w:sz w:val="22"/>
              </w:rPr>
            </w:pPr>
            <w:r>
              <w:rPr>
                <w:rFonts w:hint="eastAsia"/>
                <w:sz w:val="22"/>
              </w:rPr>
              <w:t>（３）</w:t>
            </w:r>
            <w:r w:rsidR="00E03058">
              <w:rPr>
                <w:rFonts w:hint="eastAsia"/>
                <w:sz w:val="22"/>
              </w:rPr>
              <w:t>第４次男女共同参画行動計画について</w:t>
            </w:r>
          </w:p>
        </w:tc>
      </w:tr>
      <w:tr w:rsidR="00D047D8" w:rsidTr="00D047D8">
        <w:tblPrEx>
          <w:tblCellMar>
            <w:left w:w="108" w:type="dxa"/>
            <w:right w:w="108" w:type="dxa"/>
          </w:tblCellMar>
          <w:tblLook w:val="04A0" w:firstRow="1" w:lastRow="0" w:firstColumn="1" w:lastColumn="0" w:noHBand="0" w:noVBand="1"/>
        </w:tblPrEx>
        <w:trPr>
          <w:trHeight w:val="1427"/>
        </w:trPr>
        <w:tc>
          <w:tcPr>
            <w:tcW w:w="1258" w:type="dxa"/>
            <w:vAlign w:val="center"/>
          </w:tcPr>
          <w:p w:rsidR="00D047D8" w:rsidRDefault="00D047D8" w:rsidP="008017C0">
            <w:pPr>
              <w:rPr>
                <w:sz w:val="22"/>
              </w:rPr>
            </w:pPr>
            <w:r>
              <w:rPr>
                <w:rFonts w:hint="eastAsia"/>
                <w:sz w:val="22"/>
              </w:rPr>
              <w:t>内　容</w:t>
            </w:r>
          </w:p>
        </w:tc>
        <w:tc>
          <w:tcPr>
            <w:tcW w:w="8091" w:type="dxa"/>
            <w:gridSpan w:val="4"/>
            <w:vAlign w:val="center"/>
          </w:tcPr>
          <w:p w:rsidR="00C7142A" w:rsidRPr="00C7142A" w:rsidRDefault="00D76FF7" w:rsidP="00D76FF7">
            <w:pPr>
              <w:ind w:left="220" w:hangingChars="100" w:hanging="220"/>
              <w:rPr>
                <w:sz w:val="22"/>
              </w:rPr>
            </w:pPr>
            <w:r>
              <w:rPr>
                <w:rFonts w:hint="eastAsia"/>
                <w:sz w:val="22"/>
              </w:rPr>
              <w:t>「</w:t>
            </w:r>
            <w:r w:rsidR="00C7142A">
              <w:rPr>
                <w:rFonts w:hint="eastAsia"/>
                <w:sz w:val="22"/>
              </w:rPr>
              <w:t>第</w:t>
            </w:r>
            <w:r>
              <w:rPr>
                <w:rFonts w:hint="eastAsia"/>
                <w:sz w:val="22"/>
              </w:rPr>
              <w:t>４</w:t>
            </w:r>
            <w:r w:rsidR="00C7142A">
              <w:rPr>
                <w:rFonts w:hint="eastAsia"/>
                <w:sz w:val="22"/>
              </w:rPr>
              <w:t>次</w:t>
            </w:r>
            <w:r w:rsidR="008E63E8">
              <w:rPr>
                <w:rFonts w:hint="eastAsia"/>
                <w:sz w:val="22"/>
              </w:rPr>
              <w:t>男女共同参画行動計画</w:t>
            </w:r>
            <w:r>
              <w:rPr>
                <w:rFonts w:hint="eastAsia"/>
                <w:sz w:val="22"/>
              </w:rPr>
              <w:t>策定のため</w:t>
            </w:r>
            <w:r w:rsidR="008E63E8">
              <w:rPr>
                <w:rFonts w:hint="eastAsia"/>
                <w:sz w:val="22"/>
              </w:rPr>
              <w:t>の</w:t>
            </w:r>
            <w:r w:rsidR="00F01FBE">
              <w:rPr>
                <w:rFonts w:hint="eastAsia"/>
                <w:sz w:val="22"/>
              </w:rPr>
              <w:t>調査結果と課題整理</w:t>
            </w:r>
            <w:r>
              <w:rPr>
                <w:rFonts w:hint="eastAsia"/>
                <w:sz w:val="22"/>
              </w:rPr>
              <w:t>」及び「骨子案」についての説明、質疑応答</w:t>
            </w:r>
          </w:p>
        </w:tc>
      </w:tr>
      <w:tr w:rsidR="006464DD" w:rsidTr="006464DD">
        <w:tblPrEx>
          <w:tblCellMar>
            <w:left w:w="108" w:type="dxa"/>
            <w:right w:w="108" w:type="dxa"/>
          </w:tblCellMar>
          <w:tblLook w:val="04A0" w:firstRow="1" w:lastRow="0" w:firstColumn="1" w:lastColumn="0" w:noHBand="0" w:noVBand="1"/>
        </w:tblPrEx>
        <w:trPr>
          <w:trHeight w:val="9521"/>
        </w:trPr>
        <w:tc>
          <w:tcPr>
            <w:tcW w:w="1258" w:type="dxa"/>
            <w:vAlign w:val="center"/>
          </w:tcPr>
          <w:p w:rsidR="006464DD" w:rsidRDefault="00E8048E" w:rsidP="008017C0">
            <w:pPr>
              <w:rPr>
                <w:sz w:val="22"/>
              </w:rPr>
            </w:pPr>
            <w:r>
              <w:rPr>
                <w:rFonts w:hint="eastAsia"/>
                <w:sz w:val="22"/>
              </w:rPr>
              <w:t>審議経過</w:t>
            </w:r>
          </w:p>
        </w:tc>
        <w:tc>
          <w:tcPr>
            <w:tcW w:w="1244" w:type="dxa"/>
            <w:tcBorders>
              <w:right w:val="dashSmallGap" w:sz="4" w:space="0" w:color="auto"/>
            </w:tcBorders>
            <w:vAlign w:val="center"/>
          </w:tcPr>
          <w:p w:rsidR="00E20A2A" w:rsidRDefault="00E20A2A" w:rsidP="00E20A2A">
            <w:pPr>
              <w:rPr>
                <w:sz w:val="22"/>
              </w:rPr>
            </w:pPr>
            <w:r>
              <w:rPr>
                <w:rFonts w:hint="eastAsia"/>
                <w:sz w:val="22"/>
              </w:rPr>
              <w:t>事務局</w:t>
            </w:r>
          </w:p>
          <w:p w:rsidR="00E20A2A" w:rsidRDefault="00E20A2A" w:rsidP="00E20A2A">
            <w:pPr>
              <w:rPr>
                <w:sz w:val="22"/>
              </w:rPr>
            </w:pPr>
          </w:p>
          <w:p w:rsidR="00E20A2A" w:rsidRDefault="00E20A2A" w:rsidP="00E20A2A">
            <w:pPr>
              <w:rPr>
                <w:sz w:val="22"/>
              </w:rPr>
            </w:pPr>
            <w:r>
              <w:rPr>
                <w:rFonts w:hint="eastAsia"/>
                <w:sz w:val="22"/>
              </w:rPr>
              <w:t>会長</w:t>
            </w:r>
          </w:p>
          <w:p w:rsidR="00E20A2A" w:rsidRDefault="00E20A2A" w:rsidP="00E20A2A">
            <w:pPr>
              <w:rPr>
                <w:sz w:val="22"/>
              </w:rPr>
            </w:pPr>
          </w:p>
          <w:p w:rsidR="006464DD" w:rsidRDefault="00E20A2A" w:rsidP="00E20A2A">
            <w:pPr>
              <w:ind w:left="220" w:hangingChars="100" w:hanging="220"/>
              <w:rPr>
                <w:sz w:val="22"/>
              </w:rPr>
            </w:pPr>
            <w:r>
              <w:rPr>
                <w:rFonts w:hint="eastAsia"/>
                <w:sz w:val="22"/>
              </w:rPr>
              <w:t>委員</w:t>
            </w: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r>
              <w:rPr>
                <w:rFonts w:hint="eastAsia"/>
                <w:sz w:val="22"/>
              </w:rPr>
              <w:t>会長</w:t>
            </w: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r>
              <w:rPr>
                <w:rFonts w:hint="eastAsia"/>
                <w:sz w:val="22"/>
              </w:rPr>
              <w:t>委員</w:t>
            </w: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D76FF7">
            <w:pPr>
              <w:ind w:left="220" w:hangingChars="100" w:hanging="220"/>
              <w:rPr>
                <w:sz w:val="22"/>
              </w:rPr>
            </w:pPr>
            <w:r>
              <w:rPr>
                <w:rFonts w:hint="eastAsia"/>
                <w:sz w:val="22"/>
              </w:rPr>
              <w:t>委員</w:t>
            </w:r>
          </w:p>
          <w:p w:rsidR="00E20A2A" w:rsidRDefault="00E20A2A" w:rsidP="00D76FF7">
            <w:pPr>
              <w:ind w:left="220" w:hangingChars="100" w:hanging="220"/>
              <w:rPr>
                <w:sz w:val="22"/>
              </w:rPr>
            </w:pPr>
          </w:p>
          <w:p w:rsidR="00E20A2A" w:rsidRDefault="00E20A2A" w:rsidP="00D76FF7">
            <w:pPr>
              <w:ind w:left="220" w:hangingChars="100" w:hanging="220"/>
              <w:rPr>
                <w:sz w:val="22"/>
              </w:rPr>
            </w:pPr>
          </w:p>
          <w:p w:rsidR="00E20A2A" w:rsidRDefault="00E20A2A" w:rsidP="00E20A2A">
            <w:pPr>
              <w:rPr>
                <w:sz w:val="22"/>
              </w:rPr>
            </w:pPr>
          </w:p>
          <w:p w:rsidR="00E20A2A" w:rsidRDefault="00E20A2A" w:rsidP="00E20A2A">
            <w:pPr>
              <w:rPr>
                <w:sz w:val="22"/>
              </w:rPr>
            </w:pPr>
          </w:p>
        </w:tc>
        <w:tc>
          <w:tcPr>
            <w:tcW w:w="6847" w:type="dxa"/>
            <w:gridSpan w:val="3"/>
            <w:tcBorders>
              <w:left w:val="dashSmallGap" w:sz="4" w:space="0" w:color="auto"/>
            </w:tcBorders>
            <w:vAlign w:val="center"/>
          </w:tcPr>
          <w:p w:rsidR="006464DD" w:rsidRDefault="006464DD" w:rsidP="006464DD">
            <w:pPr>
              <w:rPr>
                <w:sz w:val="22"/>
              </w:rPr>
            </w:pPr>
            <w:r>
              <w:rPr>
                <w:rFonts w:hint="eastAsia"/>
                <w:sz w:val="22"/>
              </w:rPr>
              <w:t>調査結果と課題整理について説明。</w:t>
            </w:r>
          </w:p>
          <w:p w:rsidR="006464DD" w:rsidRPr="00D76FF7" w:rsidRDefault="006464DD" w:rsidP="006464DD">
            <w:pPr>
              <w:rPr>
                <w:sz w:val="22"/>
              </w:rPr>
            </w:pPr>
          </w:p>
          <w:p w:rsidR="006464DD" w:rsidRDefault="006464DD" w:rsidP="006464DD">
            <w:pPr>
              <w:rPr>
                <w:sz w:val="22"/>
              </w:rPr>
            </w:pPr>
            <w:r>
              <w:rPr>
                <w:rFonts w:hint="eastAsia"/>
                <w:sz w:val="22"/>
              </w:rPr>
              <w:t>事務局より説明があったが、質問等ないか。</w:t>
            </w:r>
          </w:p>
          <w:p w:rsidR="006464DD" w:rsidRDefault="006464DD" w:rsidP="006464DD">
            <w:pPr>
              <w:rPr>
                <w:sz w:val="22"/>
              </w:rPr>
            </w:pPr>
          </w:p>
          <w:p w:rsidR="006464DD" w:rsidRDefault="006464DD" w:rsidP="006464DD">
            <w:pPr>
              <w:rPr>
                <w:sz w:val="22"/>
              </w:rPr>
            </w:pPr>
            <w:r>
              <w:rPr>
                <w:rFonts w:hint="eastAsia"/>
                <w:sz w:val="22"/>
              </w:rPr>
              <w:t>行政区長を４年間行った経験上、</w:t>
            </w:r>
            <w:r w:rsidRPr="00D76FF7">
              <w:rPr>
                <w:rFonts w:ascii="ＭＳ 明朝" w:eastAsia="ＭＳ 明朝" w:hAnsi="ＭＳ 明朝" w:hint="eastAsia"/>
                <w:sz w:val="22"/>
              </w:rPr>
              <w:t>400</w:t>
            </w:r>
            <w:r>
              <w:rPr>
                <w:rFonts w:hint="eastAsia"/>
                <w:sz w:val="22"/>
              </w:rPr>
              <w:t>世帯の区長になると女性は大変だと思うので、</w:t>
            </w:r>
            <w:r w:rsidRPr="00D76FF7">
              <w:rPr>
                <w:rFonts w:ascii="ＭＳ 明朝" w:eastAsia="ＭＳ 明朝" w:hAnsi="ＭＳ 明朝" w:hint="eastAsia"/>
                <w:sz w:val="22"/>
              </w:rPr>
              <w:t>100</w:t>
            </w:r>
            <w:r>
              <w:rPr>
                <w:rFonts w:hint="eastAsia"/>
                <w:sz w:val="22"/>
              </w:rPr>
              <w:t>世帯以下の区には女性区長が出てきてもらえるとよいと思う。過去には、</w:t>
            </w:r>
            <w:r w:rsidRPr="001932DB">
              <w:rPr>
                <w:rFonts w:ascii="ＭＳ 明朝" w:eastAsia="ＭＳ 明朝" w:hAnsi="ＭＳ 明朝" w:hint="eastAsia"/>
                <w:sz w:val="22"/>
              </w:rPr>
              <w:t>100</w:t>
            </w:r>
            <w:r>
              <w:rPr>
                <w:rFonts w:hint="eastAsia"/>
                <w:sz w:val="22"/>
              </w:rPr>
              <w:t>世帯以下の区で女性区長がいた。</w:t>
            </w:r>
          </w:p>
          <w:p w:rsidR="006464DD" w:rsidRDefault="006464DD" w:rsidP="006464DD">
            <w:pPr>
              <w:rPr>
                <w:sz w:val="22"/>
              </w:rPr>
            </w:pPr>
            <w:r>
              <w:rPr>
                <w:rFonts w:hint="eastAsia"/>
                <w:sz w:val="22"/>
              </w:rPr>
              <w:t>また、青少年育成部会等に女性がいると心強いと感じる。</w:t>
            </w:r>
          </w:p>
          <w:p w:rsidR="006464DD" w:rsidRDefault="006464DD" w:rsidP="006464DD">
            <w:pPr>
              <w:rPr>
                <w:sz w:val="22"/>
              </w:rPr>
            </w:pPr>
          </w:p>
          <w:p w:rsidR="006464DD" w:rsidRDefault="006464DD" w:rsidP="006464DD">
            <w:pPr>
              <w:rPr>
                <w:sz w:val="22"/>
              </w:rPr>
            </w:pPr>
            <w:r>
              <w:rPr>
                <w:rFonts w:hint="eastAsia"/>
                <w:sz w:val="22"/>
              </w:rPr>
              <w:t>区長の女性比率は佐賀県、全国的にも低くなっており、地域における自治会長の女性登用率を上げることが課題となっている。</w:t>
            </w:r>
          </w:p>
          <w:p w:rsidR="006464DD" w:rsidRDefault="006464DD" w:rsidP="006464DD">
            <w:pPr>
              <w:rPr>
                <w:sz w:val="22"/>
              </w:rPr>
            </w:pPr>
            <w:r>
              <w:rPr>
                <w:rFonts w:hint="eastAsia"/>
                <w:sz w:val="22"/>
              </w:rPr>
              <w:t>他に質問等ないか。</w:t>
            </w:r>
          </w:p>
          <w:p w:rsidR="006464DD" w:rsidRDefault="006464DD" w:rsidP="006464DD">
            <w:pPr>
              <w:rPr>
                <w:sz w:val="22"/>
              </w:rPr>
            </w:pPr>
          </w:p>
          <w:p w:rsidR="006464DD" w:rsidRDefault="006464DD" w:rsidP="006464DD">
            <w:pPr>
              <w:rPr>
                <w:sz w:val="22"/>
              </w:rPr>
            </w:pPr>
            <w:r>
              <w:rPr>
                <w:rFonts w:hint="eastAsia"/>
                <w:sz w:val="22"/>
              </w:rPr>
              <w:t>ヒアリングにもあったように、性別に関わらず、適材は誰かということを柔軟に考えることができればよいと感じる。子育て世代の親は、「男の子がこう、女の子がこう」という考え方は違うと感じており、それぞれの家庭でも子ども達に教えているところだと思う。性別にとらわれない視点を計画につなげることができればよいのではないか。また、ＤＶや虐待について、起きた後の対応・救済措置も大切であるが、ＤＶや虐待を未然に防ぐための取組も子育て世代に伝えられるように、計画の中に反映されるとよいと思う。</w:t>
            </w:r>
          </w:p>
          <w:p w:rsidR="006464DD" w:rsidRDefault="006464DD" w:rsidP="006464DD">
            <w:pPr>
              <w:rPr>
                <w:sz w:val="22"/>
              </w:rPr>
            </w:pPr>
          </w:p>
          <w:p w:rsidR="006464DD" w:rsidRDefault="006464DD" w:rsidP="006464DD">
            <w:pPr>
              <w:rPr>
                <w:sz w:val="22"/>
              </w:rPr>
            </w:pPr>
            <w:r>
              <w:rPr>
                <w:rFonts w:hint="eastAsia"/>
                <w:sz w:val="22"/>
              </w:rPr>
              <w:t>男女共同参画は息の長い取組が必要だと感じている。歴史や慣習から育まれたアンコンシャス・バイアス、思い込みがあり、根が深い。トップダウンの取組だけではなく、ボトムアップの取組も必要だと思っている。第４次計画策定にあたっては、概念的なものも大事であるが、具体的にどう行動するかということを明記してほしい。</w:t>
            </w:r>
          </w:p>
        </w:tc>
      </w:tr>
    </w:tbl>
    <w:p w:rsidR="006464DD" w:rsidRDefault="006464DD"/>
    <w:tbl>
      <w:tblPr>
        <w:tblStyle w:val="a3"/>
        <w:tblW w:w="9349" w:type="dxa"/>
        <w:tblInd w:w="279" w:type="dxa"/>
        <w:tblLook w:val="04A0" w:firstRow="1" w:lastRow="0" w:firstColumn="1" w:lastColumn="0" w:noHBand="0" w:noVBand="1"/>
      </w:tblPr>
      <w:tblGrid>
        <w:gridCol w:w="1258"/>
        <w:gridCol w:w="1259"/>
        <w:gridCol w:w="6832"/>
      </w:tblGrid>
      <w:tr w:rsidR="00BD1C8F" w:rsidRPr="00527C62" w:rsidTr="00E2796B">
        <w:trPr>
          <w:trHeight w:val="9978"/>
        </w:trPr>
        <w:tc>
          <w:tcPr>
            <w:tcW w:w="1258" w:type="dxa"/>
            <w:tcBorders>
              <w:bottom w:val="single" w:sz="4" w:space="0" w:color="auto"/>
            </w:tcBorders>
            <w:vAlign w:val="center"/>
          </w:tcPr>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EA2587" w:rsidRDefault="00EA2587" w:rsidP="00E2796B">
            <w:pPr>
              <w:jc w:val="center"/>
              <w:rPr>
                <w:sz w:val="22"/>
              </w:rPr>
            </w:pPr>
          </w:p>
          <w:p w:rsidR="00EA2587" w:rsidRDefault="00EA2587" w:rsidP="00E2796B">
            <w:pPr>
              <w:jc w:val="center"/>
              <w:rPr>
                <w:sz w:val="22"/>
              </w:rPr>
            </w:pPr>
          </w:p>
          <w:p w:rsidR="00BD1C8F" w:rsidRDefault="00BD1C8F" w:rsidP="00E2796B">
            <w:pPr>
              <w:jc w:val="center"/>
              <w:rPr>
                <w:sz w:val="22"/>
              </w:rPr>
            </w:pPr>
          </w:p>
          <w:p w:rsidR="00E8048E" w:rsidRDefault="00E8048E" w:rsidP="00E2796B">
            <w:pPr>
              <w:jc w:val="center"/>
              <w:rPr>
                <w:sz w:val="22"/>
              </w:rPr>
            </w:pPr>
          </w:p>
          <w:p w:rsidR="00E8048E" w:rsidRDefault="00E8048E" w:rsidP="00E2796B">
            <w:pPr>
              <w:jc w:val="center"/>
              <w:rPr>
                <w:sz w:val="22"/>
              </w:rPr>
            </w:pPr>
          </w:p>
          <w:p w:rsidR="00E8048E" w:rsidRDefault="00E8048E" w:rsidP="00E2796B">
            <w:pPr>
              <w:jc w:val="center"/>
              <w:rPr>
                <w:sz w:val="22"/>
              </w:rPr>
            </w:pPr>
          </w:p>
          <w:p w:rsidR="00E8048E" w:rsidRDefault="00E8048E" w:rsidP="00E2796B">
            <w:pPr>
              <w:jc w:val="center"/>
              <w:rPr>
                <w:sz w:val="22"/>
              </w:rPr>
            </w:pPr>
          </w:p>
          <w:p w:rsidR="00E8048E" w:rsidRDefault="00E8048E" w:rsidP="00E2796B">
            <w:pPr>
              <w:jc w:val="center"/>
              <w:rPr>
                <w:sz w:val="22"/>
              </w:rPr>
            </w:pPr>
          </w:p>
          <w:p w:rsidR="00E8048E" w:rsidRDefault="00E8048E" w:rsidP="00E2796B">
            <w:pPr>
              <w:jc w:val="center"/>
              <w:rPr>
                <w:sz w:val="22"/>
              </w:rPr>
            </w:pPr>
          </w:p>
          <w:p w:rsidR="00BD1C8F" w:rsidRDefault="00BD1C8F" w:rsidP="00E2796B">
            <w:pPr>
              <w:jc w:val="center"/>
              <w:rPr>
                <w:sz w:val="22"/>
              </w:rPr>
            </w:pPr>
            <w:r>
              <w:rPr>
                <w:rFonts w:hint="eastAsia"/>
                <w:sz w:val="22"/>
              </w:rPr>
              <w:t>審議経過</w:t>
            </w: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BD1C8F" w:rsidRDefault="00BD1C8F"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8048E" w:rsidRDefault="00E8048E" w:rsidP="00E2796B">
            <w:pPr>
              <w:jc w:val="center"/>
              <w:rPr>
                <w:sz w:val="22"/>
              </w:rPr>
            </w:pPr>
            <w:r>
              <w:rPr>
                <w:rFonts w:hint="eastAsia"/>
                <w:sz w:val="22"/>
              </w:rPr>
              <w:t>審議経過</w:t>
            </w: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0A2A" w:rsidRDefault="00E20A2A"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8048E" w:rsidRDefault="00E8048E" w:rsidP="00E2796B">
            <w:pPr>
              <w:jc w:val="center"/>
              <w:rPr>
                <w:sz w:val="22"/>
              </w:rPr>
            </w:pPr>
            <w:r>
              <w:rPr>
                <w:rFonts w:hint="eastAsia"/>
                <w:sz w:val="22"/>
              </w:rPr>
              <w:t>審議経過</w:t>
            </w:r>
          </w:p>
          <w:p w:rsidR="00E2796B" w:rsidRDefault="00E2796B" w:rsidP="00E2796B">
            <w:pPr>
              <w:jc w:val="center"/>
              <w:rPr>
                <w:sz w:val="22"/>
              </w:rPr>
            </w:pPr>
          </w:p>
          <w:p w:rsidR="009B6315" w:rsidRDefault="009B6315"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p w:rsidR="00E2796B" w:rsidRDefault="00E2796B" w:rsidP="00E2796B">
            <w:pPr>
              <w:jc w:val="center"/>
              <w:rPr>
                <w:sz w:val="22"/>
              </w:rPr>
            </w:pPr>
          </w:p>
        </w:tc>
        <w:tc>
          <w:tcPr>
            <w:tcW w:w="1259" w:type="dxa"/>
            <w:tcBorders>
              <w:right w:val="dashed" w:sz="4" w:space="0" w:color="auto"/>
            </w:tcBorders>
          </w:tcPr>
          <w:p w:rsidR="00BD1C8F" w:rsidRDefault="00BD1C8F"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E20A2A"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E20A2A" w:rsidRDefault="00E20A2A" w:rsidP="00E20A2A">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E20A2A" w:rsidRDefault="00E20A2A" w:rsidP="00E20A2A">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E20A2A" w:rsidRDefault="00E20A2A" w:rsidP="00E20A2A">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E20A2A" w:rsidRDefault="00E20A2A" w:rsidP="00B40DE1">
            <w:pPr>
              <w:rPr>
                <w:sz w:val="22"/>
              </w:rPr>
            </w:pPr>
          </w:p>
          <w:p w:rsidR="00E20A2A" w:rsidRDefault="00E20A2A"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E20A2A" w:rsidRDefault="00E20A2A" w:rsidP="00B40DE1">
            <w:pPr>
              <w:rPr>
                <w:sz w:val="22"/>
              </w:rPr>
            </w:pPr>
          </w:p>
          <w:p w:rsidR="00E20A2A" w:rsidRDefault="00E20A2A" w:rsidP="00B40DE1">
            <w:pPr>
              <w:rPr>
                <w:sz w:val="22"/>
              </w:rPr>
            </w:pPr>
          </w:p>
          <w:p w:rsidR="00BD1C8F" w:rsidRDefault="00BD1C8F" w:rsidP="00B40DE1">
            <w:pPr>
              <w:rPr>
                <w:sz w:val="22"/>
              </w:rPr>
            </w:pPr>
          </w:p>
          <w:p w:rsidR="00BD1C8F" w:rsidRDefault="00E20A2A" w:rsidP="00B40DE1">
            <w:pPr>
              <w:rPr>
                <w:sz w:val="22"/>
              </w:rPr>
            </w:pPr>
            <w:r>
              <w:rPr>
                <w:rFonts w:hint="eastAsia"/>
                <w:sz w:val="22"/>
              </w:rPr>
              <w:t>会長</w:t>
            </w:r>
          </w:p>
          <w:p w:rsidR="00BD1C8F" w:rsidRDefault="00BD1C8F" w:rsidP="00B40DE1">
            <w:pPr>
              <w:rPr>
                <w:sz w:val="22"/>
              </w:rPr>
            </w:pPr>
          </w:p>
          <w:p w:rsidR="00E20A2A" w:rsidRDefault="00E20A2A" w:rsidP="00B40DE1">
            <w:pPr>
              <w:rPr>
                <w:sz w:val="22"/>
              </w:rPr>
            </w:pPr>
          </w:p>
          <w:p w:rsidR="00BD1C8F" w:rsidRDefault="00BD1C8F" w:rsidP="00B40DE1">
            <w:pPr>
              <w:rPr>
                <w:sz w:val="22"/>
              </w:rPr>
            </w:pPr>
            <w:r>
              <w:rPr>
                <w:rFonts w:hint="eastAsia"/>
                <w:sz w:val="22"/>
              </w:rPr>
              <w:t>委員</w:t>
            </w:r>
            <w:r w:rsidR="00E20A2A">
              <w:rPr>
                <w:rFonts w:hint="eastAsia"/>
                <w:sz w:val="22"/>
              </w:rPr>
              <w:t>一同</w:t>
            </w:r>
          </w:p>
          <w:p w:rsidR="00BD1C8F" w:rsidRDefault="00BD1C8F" w:rsidP="00B40DE1">
            <w:pPr>
              <w:rPr>
                <w:sz w:val="22"/>
              </w:rPr>
            </w:pPr>
          </w:p>
          <w:p w:rsidR="00E20A2A" w:rsidRDefault="00E20A2A" w:rsidP="00B40DE1">
            <w:pPr>
              <w:rPr>
                <w:sz w:val="22"/>
              </w:rPr>
            </w:pPr>
            <w:r>
              <w:rPr>
                <w:rFonts w:hint="eastAsia"/>
                <w:sz w:val="22"/>
              </w:rPr>
              <w:t>会長</w:t>
            </w:r>
          </w:p>
          <w:p w:rsidR="00BD1C8F" w:rsidRDefault="00BD1C8F" w:rsidP="00B40DE1">
            <w:pPr>
              <w:rPr>
                <w:sz w:val="22"/>
              </w:rPr>
            </w:pPr>
          </w:p>
          <w:p w:rsidR="00BD1C8F" w:rsidRDefault="00E20A2A" w:rsidP="00B40DE1">
            <w:pPr>
              <w:rPr>
                <w:sz w:val="22"/>
              </w:rPr>
            </w:pPr>
            <w:r>
              <w:rPr>
                <w:rFonts w:hint="eastAsia"/>
                <w:sz w:val="22"/>
              </w:rPr>
              <w:t>事務局</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E20A2A" w:rsidP="00B40DE1">
            <w:pPr>
              <w:rPr>
                <w:sz w:val="22"/>
              </w:rPr>
            </w:pPr>
            <w:r>
              <w:rPr>
                <w:rFonts w:hint="eastAsia"/>
                <w:sz w:val="22"/>
              </w:rPr>
              <w:t>会長</w:t>
            </w:r>
          </w:p>
          <w:p w:rsidR="00BD1C8F" w:rsidRDefault="00BD1C8F" w:rsidP="00B40DE1">
            <w:pPr>
              <w:rPr>
                <w:sz w:val="22"/>
              </w:rPr>
            </w:pPr>
          </w:p>
          <w:p w:rsidR="00BD1C8F" w:rsidRDefault="00BD1C8F" w:rsidP="00B40DE1">
            <w:pPr>
              <w:rPr>
                <w:sz w:val="22"/>
              </w:rPr>
            </w:pPr>
          </w:p>
          <w:p w:rsidR="00BD1C8F" w:rsidRDefault="00E20A2A" w:rsidP="00B40DE1">
            <w:pPr>
              <w:rPr>
                <w:sz w:val="22"/>
              </w:rPr>
            </w:pPr>
            <w:r>
              <w:rPr>
                <w:rFonts w:hint="eastAsia"/>
                <w:sz w:val="22"/>
              </w:rPr>
              <w:t>委員</w:t>
            </w:r>
          </w:p>
          <w:p w:rsidR="00BD1C8F" w:rsidRDefault="00BD1C8F" w:rsidP="00B40DE1">
            <w:pPr>
              <w:rPr>
                <w:sz w:val="22"/>
              </w:rPr>
            </w:pPr>
          </w:p>
          <w:p w:rsidR="00BD1C8F" w:rsidRDefault="00BD1C8F" w:rsidP="00B40DE1">
            <w:pPr>
              <w:rPr>
                <w:sz w:val="22"/>
              </w:rPr>
            </w:pPr>
          </w:p>
          <w:p w:rsidR="00BD1C8F" w:rsidRDefault="00E20A2A" w:rsidP="00B40DE1">
            <w:pPr>
              <w:rPr>
                <w:sz w:val="22"/>
              </w:rPr>
            </w:pPr>
            <w:r>
              <w:rPr>
                <w:rFonts w:hint="eastAsia"/>
                <w:sz w:val="22"/>
              </w:rPr>
              <w:t>事務局</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委員</w:t>
            </w:r>
          </w:p>
          <w:p w:rsidR="00BD1C8F" w:rsidRDefault="00BD1C8F" w:rsidP="00B40DE1">
            <w:pPr>
              <w:rPr>
                <w:sz w:val="22"/>
              </w:rPr>
            </w:pPr>
          </w:p>
          <w:p w:rsidR="00E20A2A" w:rsidRDefault="00E20A2A" w:rsidP="00B40DE1">
            <w:pPr>
              <w:rPr>
                <w:sz w:val="22"/>
              </w:rPr>
            </w:pPr>
          </w:p>
          <w:p w:rsidR="00BD1C8F" w:rsidRDefault="00BD1C8F" w:rsidP="00B40DE1">
            <w:pPr>
              <w:rPr>
                <w:sz w:val="22"/>
              </w:rPr>
            </w:pPr>
          </w:p>
          <w:p w:rsidR="00BD1C8F" w:rsidRDefault="00E20A2A" w:rsidP="00B40DE1">
            <w:pPr>
              <w:rPr>
                <w:sz w:val="22"/>
              </w:rPr>
            </w:pPr>
            <w:r>
              <w:rPr>
                <w:rFonts w:hint="eastAsia"/>
                <w:sz w:val="22"/>
              </w:rPr>
              <w:t>事務局</w:t>
            </w:r>
          </w:p>
          <w:p w:rsidR="00BD1C8F" w:rsidRDefault="00BD1C8F" w:rsidP="00B40DE1">
            <w:pPr>
              <w:rPr>
                <w:sz w:val="22"/>
              </w:rPr>
            </w:pPr>
          </w:p>
          <w:p w:rsidR="00BD1C8F" w:rsidRDefault="00BD1C8F" w:rsidP="00B40DE1">
            <w:pPr>
              <w:rPr>
                <w:sz w:val="22"/>
              </w:rPr>
            </w:pPr>
          </w:p>
          <w:p w:rsidR="00BD1C8F" w:rsidRDefault="00BD1C8F" w:rsidP="00B40DE1">
            <w:pPr>
              <w:rPr>
                <w:sz w:val="22"/>
              </w:rPr>
            </w:pPr>
          </w:p>
          <w:p w:rsidR="00BD1C8F" w:rsidRDefault="00BD1C8F" w:rsidP="00B40DE1">
            <w:pPr>
              <w:rPr>
                <w:sz w:val="22"/>
              </w:rPr>
            </w:pPr>
            <w:r>
              <w:rPr>
                <w:rFonts w:hint="eastAsia"/>
                <w:sz w:val="22"/>
              </w:rPr>
              <w:t>会長</w:t>
            </w:r>
          </w:p>
          <w:p w:rsidR="00BD1C8F" w:rsidRDefault="00BD1C8F" w:rsidP="00B40DE1">
            <w:pPr>
              <w:rPr>
                <w:sz w:val="22"/>
              </w:rPr>
            </w:pPr>
          </w:p>
          <w:p w:rsidR="00BD1C8F" w:rsidRDefault="00BD1C8F"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BD1C8F" w:rsidRDefault="00BD1C8F"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p w:rsidR="00E20A2A" w:rsidRDefault="00E20A2A" w:rsidP="00B40DE1">
            <w:pPr>
              <w:rPr>
                <w:sz w:val="22"/>
              </w:rPr>
            </w:pPr>
          </w:p>
        </w:tc>
        <w:tc>
          <w:tcPr>
            <w:tcW w:w="6832" w:type="dxa"/>
            <w:tcBorders>
              <w:left w:val="dashed" w:sz="4" w:space="0" w:color="auto"/>
            </w:tcBorders>
          </w:tcPr>
          <w:p w:rsidR="00BD1C8F" w:rsidRDefault="00BD1C8F" w:rsidP="005B3EB6">
            <w:pPr>
              <w:rPr>
                <w:sz w:val="22"/>
              </w:rPr>
            </w:pPr>
            <w:r>
              <w:rPr>
                <w:rFonts w:hint="eastAsia"/>
                <w:sz w:val="22"/>
              </w:rPr>
              <w:t>アイスランドは、ジェンダー平等指数が１３年間世界一である。その理由として、男性の家事・育児への参加による意識変革が大きい。アイスランドは人口が少なく、男女、年齢問わず働かなければ国が成り立たないという状況もあるが、法律で育休は義務となっており、女性が出産したら最初の６か月は母親、次の６か月は父親がとること、最後の３週間は母親・父親どちらでも育休をとることができる。育休取得を権利ではなく義務としたことで意識が変わり、男女がお互いに尊重している社会となっている。制度が整備されることも大切であるが、私たちの意識が変わっていくことが大事だと思う。特効薬はないので、少しづつ出来ることから具体的な行動ができるように計画を立てられたらよいと思う。</w:t>
            </w:r>
          </w:p>
          <w:p w:rsidR="00BD1C8F" w:rsidRDefault="00BD1C8F" w:rsidP="005B3EB6">
            <w:pPr>
              <w:rPr>
                <w:sz w:val="22"/>
              </w:rPr>
            </w:pPr>
          </w:p>
          <w:p w:rsidR="00BD1C8F" w:rsidRDefault="00BD1C8F" w:rsidP="005B3EB6">
            <w:pPr>
              <w:rPr>
                <w:sz w:val="22"/>
              </w:rPr>
            </w:pPr>
            <w:r>
              <w:rPr>
                <w:rFonts w:hint="eastAsia"/>
                <w:sz w:val="22"/>
              </w:rPr>
              <w:t>佐賀県庁では、男性職員が育休をとらない場合にだけ申請を出すようにすると育休をとる男性が増えたそうだ。男性が育休の申請を出すこと自体が職場で変な目で見られる場合もあるので、育休取得を当たり前としたのはよい取組だと思った。</w:t>
            </w:r>
          </w:p>
          <w:p w:rsidR="00BD1C8F" w:rsidRDefault="00BD1C8F" w:rsidP="005B3EB6">
            <w:pPr>
              <w:rPr>
                <w:sz w:val="22"/>
              </w:rPr>
            </w:pPr>
            <w:r>
              <w:rPr>
                <w:rFonts w:hint="eastAsia"/>
                <w:sz w:val="22"/>
              </w:rPr>
              <w:t>また、１３頁の地域コミュニティの中で、呼子から女性消防団員を呼んだとあるが、どういった経緯なのか。</w:t>
            </w:r>
          </w:p>
          <w:p w:rsidR="00BD1C8F" w:rsidRDefault="00BD1C8F" w:rsidP="005B3EB6">
            <w:pPr>
              <w:rPr>
                <w:sz w:val="22"/>
              </w:rPr>
            </w:pPr>
          </w:p>
          <w:p w:rsidR="00BD1C8F" w:rsidRDefault="00BD1C8F" w:rsidP="005B3EB6">
            <w:pPr>
              <w:rPr>
                <w:sz w:val="22"/>
              </w:rPr>
            </w:pPr>
            <w:r>
              <w:rPr>
                <w:rFonts w:hint="eastAsia"/>
                <w:sz w:val="22"/>
              </w:rPr>
              <w:t>これは、吉田地区である。県には「防火クラブ」という組織があり、呼子や有田、白石、江北、武雄市等に</w:t>
            </w:r>
            <w:r w:rsidR="00C87B1F">
              <w:rPr>
                <w:rFonts w:hint="eastAsia"/>
                <w:sz w:val="22"/>
              </w:rPr>
              <w:t>女性</w:t>
            </w:r>
            <w:r>
              <w:rPr>
                <w:rFonts w:hint="eastAsia"/>
                <w:sz w:val="22"/>
              </w:rPr>
              <w:t>防火クラブがある。嬉野市地域婦人会では、塩田</w:t>
            </w:r>
            <w:r w:rsidR="00C80425">
              <w:rPr>
                <w:rFonts w:hint="eastAsia"/>
                <w:sz w:val="22"/>
              </w:rPr>
              <w:t>町が</w:t>
            </w:r>
            <w:r>
              <w:rPr>
                <w:rFonts w:hint="eastAsia"/>
                <w:sz w:val="22"/>
              </w:rPr>
              <w:t>防火クラブに加入した。災害に遭い、避難場所での女性の視点が必要だ</w:t>
            </w:r>
            <w:r w:rsidR="00C80425">
              <w:rPr>
                <w:rFonts w:hint="eastAsia"/>
                <w:sz w:val="22"/>
              </w:rPr>
              <w:t>と感じたので</w:t>
            </w:r>
            <w:r>
              <w:rPr>
                <w:rFonts w:hint="eastAsia"/>
                <w:sz w:val="22"/>
              </w:rPr>
              <w:t>、塩田町でも防火クラブを立ち上げ研修するようになった。</w:t>
            </w:r>
          </w:p>
          <w:p w:rsidR="00BD1C8F" w:rsidRPr="001978E6" w:rsidRDefault="00BD1C8F" w:rsidP="005B3EB6">
            <w:pPr>
              <w:rPr>
                <w:sz w:val="22"/>
              </w:rPr>
            </w:pPr>
          </w:p>
          <w:p w:rsidR="00BD1C8F" w:rsidRDefault="00BD1C8F" w:rsidP="00FC7775">
            <w:pPr>
              <w:rPr>
                <w:sz w:val="22"/>
              </w:rPr>
            </w:pPr>
            <w:r>
              <w:rPr>
                <w:rFonts w:hint="eastAsia"/>
                <w:sz w:val="22"/>
              </w:rPr>
              <w:t>女性消防団員として入団し、そのような取組をしてもらうことはできないのか。同じような活動をするのであれば、消防団員として活動してもらえればと思う。</w:t>
            </w:r>
          </w:p>
          <w:p w:rsidR="00BD1C8F" w:rsidRDefault="00BD1C8F" w:rsidP="005B3EB6">
            <w:pPr>
              <w:rPr>
                <w:sz w:val="22"/>
              </w:rPr>
            </w:pPr>
          </w:p>
          <w:p w:rsidR="00BD1C8F" w:rsidRDefault="00BD1C8F" w:rsidP="005B3EB6">
            <w:pPr>
              <w:rPr>
                <w:sz w:val="22"/>
              </w:rPr>
            </w:pPr>
            <w:r>
              <w:rPr>
                <w:rFonts w:hint="eastAsia"/>
                <w:sz w:val="22"/>
              </w:rPr>
              <w:t>防火クラブは、佐賀県の危機管理</w:t>
            </w:r>
            <w:r w:rsidR="006F480D">
              <w:rPr>
                <w:rFonts w:hint="eastAsia"/>
                <w:sz w:val="22"/>
              </w:rPr>
              <w:t>防災課が担当する</w:t>
            </w:r>
            <w:r>
              <w:rPr>
                <w:rFonts w:hint="eastAsia"/>
                <w:sz w:val="22"/>
              </w:rPr>
              <w:t>組織であ</w:t>
            </w:r>
            <w:r w:rsidR="006F480D">
              <w:rPr>
                <w:rFonts w:hint="eastAsia"/>
                <w:sz w:val="22"/>
              </w:rPr>
              <w:t>り、</w:t>
            </w:r>
            <w:r>
              <w:rPr>
                <w:rFonts w:hint="eastAsia"/>
                <w:sz w:val="22"/>
              </w:rPr>
              <w:t>市と県がどのようになっているのかはわからない。</w:t>
            </w:r>
          </w:p>
          <w:p w:rsidR="00BD1C8F" w:rsidRDefault="00BD1C8F" w:rsidP="005B3EB6">
            <w:pPr>
              <w:rPr>
                <w:sz w:val="22"/>
              </w:rPr>
            </w:pPr>
          </w:p>
          <w:p w:rsidR="00BD1C8F" w:rsidRDefault="00BD1C8F" w:rsidP="005B3EB6">
            <w:pPr>
              <w:rPr>
                <w:sz w:val="22"/>
              </w:rPr>
            </w:pPr>
            <w:r>
              <w:rPr>
                <w:rFonts w:hint="eastAsia"/>
                <w:sz w:val="22"/>
              </w:rPr>
              <w:t>同じような活動をしているので、一緒に活動した方が強力になるのではないかと思う。</w:t>
            </w:r>
          </w:p>
          <w:p w:rsidR="00BD1C8F" w:rsidRDefault="00BD1C8F" w:rsidP="005B3EB6">
            <w:pPr>
              <w:rPr>
                <w:sz w:val="22"/>
              </w:rPr>
            </w:pPr>
          </w:p>
          <w:p w:rsidR="00BD1C8F" w:rsidRDefault="00BD1C8F" w:rsidP="005B3EB6">
            <w:pPr>
              <w:rPr>
                <w:sz w:val="22"/>
              </w:rPr>
            </w:pPr>
            <w:r>
              <w:rPr>
                <w:rFonts w:hint="eastAsia"/>
                <w:sz w:val="22"/>
              </w:rPr>
              <w:t>先日、防災に関する研修会があり</w:t>
            </w:r>
            <w:r w:rsidR="006B61DB">
              <w:rPr>
                <w:rFonts w:hint="eastAsia"/>
                <w:sz w:val="22"/>
              </w:rPr>
              <w:t>５０</w:t>
            </w:r>
            <w:r>
              <w:rPr>
                <w:rFonts w:hint="eastAsia"/>
                <w:sz w:val="22"/>
              </w:rPr>
              <w:t>～</w:t>
            </w:r>
            <w:r w:rsidR="006B61DB">
              <w:rPr>
                <w:rFonts w:hint="eastAsia"/>
                <w:sz w:val="22"/>
              </w:rPr>
              <w:t>６０</w:t>
            </w:r>
            <w:r>
              <w:rPr>
                <w:rFonts w:hint="eastAsia"/>
                <w:sz w:val="22"/>
              </w:rPr>
              <w:t>人集まったが、女性は、地域コミュニティと婦人会</w:t>
            </w:r>
            <w:r w:rsidR="006B61DB">
              <w:rPr>
                <w:rFonts w:hint="eastAsia"/>
                <w:sz w:val="22"/>
              </w:rPr>
              <w:t>からの参加者を合わせて</w:t>
            </w:r>
            <w:r>
              <w:rPr>
                <w:rFonts w:hint="eastAsia"/>
                <w:sz w:val="22"/>
              </w:rPr>
              <w:t>８人しかいなかった。また、審議会委員に地域コミュニティのメンバーを入れて欲しかった。地域コミュニティに参加しているが、役員は男性ばかりなので、一人は女性の役員を入れてもらうように提案</w:t>
            </w:r>
            <w:r w:rsidR="00FE2F5B">
              <w:rPr>
                <w:rFonts w:hint="eastAsia"/>
                <w:sz w:val="22"/>
              </w:rPr>
              <w:t>をしている</w:t>
            </w:r>
            <w:r>
              <w:rPr>
                <w:rFonts w:hint="eastAsia"/>
                <w:sz w:val="22"/>
              </w:rPr>
              <w:t>。</w:t>
            </w:r>
          </w:p>
          <w:p w:rsidR="00BD1C8F" w:rsidRDefault="00BD1C8F" w:rsidP="0015331D">
            <w:pPr>
              <w:rPr>
                <w:sz w:val="22"/>
              </w:rPr>
            </w:pPr>
            <w:r>
              <w:rPr>
                <w:rFonts w:hint="eastAsia"/>
                <w:sz w:val="22"/>
              </w:rPr>
              <w:t>今の話に関連するが、地域コミュニティのメンバー</w:t>
            </w:r>
            <w:r w:rsidR="00FE2F5B">
              <w:rPr>
                <w:rFonts w:hint="eastAsia"/>
                <w:sz w:val="22"/>
              </w:rPr>
              <w:t>に</w:t>
            </w:r>
            <w:r>
              <w:rPr>
                <w:rFonts w:hint="eastAsia"/>
                <w:sz w:val="22"/>
              </w:rPr>
              <w:t>は区長があがってくるので</w:t>
            </w:r>
            <w:r w:rsidR="00FE2F5B">
              <w:rPr>
                <w:rFonts w:hint="eastAsia"/>
                <w:sz w:val="22"/>
              </w:rPr>
              <w:t>、</w:t>
            </w:r>
            <w:r>
              <w:rPr>
                <w:rFonts w:hint="eastAsia"/>
                <w:sz w:val="22"/>
              </w:rPr>
              <w:t>男性ばかりとなっている。地域コミュニティは区長の集まりとなっている</w:t>
            </w:r>
            <w:r w:rsidR="00FE2F5B">
              <w:rPr>
                <w:rFonts w:hint="eastAsia"/>
                <w:sz w:val="22"/>
              </w:rPr>
              <w:t>ため、</w:t>
            </w:r>
            <w:r>
              <w:rPr>
                <w:rFonts w:hint="eastAsia"/>
                <w:sz w:val="22"/>
              </w:rPr>
              <w:t>個人的な見解であるが、そういった点で関連があるのでコミュニティ選出の委員がいないのではないか。</w:t>
            </w:r>
            <w:r w:rsidR="00020C9F">
              <w:rPr>
                <w:rFonts w:hint="eastAsia"/>
                <w:sz w:val="22"/>
              </w:rPr>
              <w:t>各</w:t>
            </w:r>
            <w:r>
              <w:rPr>
                <w:rFonts w:hint="eastAsia"/>
                <w:sz w:val="22"/>
              </w:rPr>
              <w:t>コミュニティは、様々な取組をして頑張っているが、地域差・温度差がある。去年くらいから各部会の部会長について</w:t>
            </w:r>
            <w:r w:rsidR="000E23A2">
              <w:rPr>
                <w:rFonts w:hint="eastAsia"/>
                <w:sz w:val="22"/>
              </w:rPr>
              <w:t>、</w:t>
            </w:r>
            <w:r>
              <w:rPr>
                <w:rFonts w:hint="eastAsia"/>
                <w:sz w:val="22"/>
              </w:rPr>
              <w:t>区長のあて職ではない人にしているところもある。</w:t>
            </w:r>
          </w:p>
          <w:p w:rsidR="00BD1C8F" w:rsidRDefault="00BD1C8F" w:rsidP="0015331D">
            <w:pPr>
              <w:rPr>
                <w:sz w:val="22"/>
              </w:rPr>
            </w:pPr>
          </w:p>
          <w:p w:rsidR="00BD1C8F" w:rsidRDefault="00BD1C8F" w:rsidP="0015331D">
            <w:pPr>
              <w:rPr>
                <w:sz w:val="22"/>
              </w:rPr>
            </w:pPr>
            <w:r>
              <w:rPr>
                <w:rFonts w:hint="eastAsia"/>
                <w:sz w:val="22"/>
              </w:rPr>
              <w:t>コミュニティによって役員の選出方法は異なると思うが、久間地区では、健康づくり部会、青少年育成部会、副会長は女性である。区長は、部員として参加しているが部会長になることはない。</w:t>
            </w:r>
          </w:p>
          <w:p w:rsidR="00BD1C8F" w:rsidRDefault="00BD1C8F" w:rsidP="0015331D">
            <w:pPr>
              <w:rPr>
                <w:sz w:val="22"/>
              </w:rPr>
            </w:pPr>
          </w:p>
          <w:p w:rsidR="00BD1C8F" w:rsidRDefault="00BD1C8F" w:rsidP="0015331D">
            <w:pPr>
              <w:rPr>
                <w:sz w:val="22"/>
              </w:rPr>
            </w:pPr>
            <w:r>
              <w:rPr>
                <w:rFonts w:hint="eastAsia"/>
                <w:sz w:val="22"/>
              </w:rPr>
              <w:t>役員に女性はいても、部会長は男性ばかりの現状がある。</w:t>
            </w:r>
          </w:p>
          <w:p w:rsidR="00BD1C8F" w:rsidRDefault="00BD1C8F" w:rsidP="0015331D">
            <w:pPr>
              <w:rPr>
                <w:sz w:val="22"/>
              </w:rPr>
            </w:pPr>
          </w:p>
          <w:p w:rsidR="00BD1C8F" w:rsidRDefault="00BD1C8F" w:rsidP="0015331D">
            <w:pPr>
              <w:rPr>
                <w:sz w:val="22"/>
              </w:rPr>
            </w:pPr>
            <w:r>
              <w:rPr>
                <w:rFonts w:hint="eastAsia"/>
                <w:sz w:val="22"/>
              </w:rPr>
              <w:t>民生委員会でもヤングケアラーが地域にいるか聞かれるが、委員たちは「いない」と話していた。子ども未来課でも調査されているが、結果はまだ出ていない。少数であっても苦労している子どもがいるので、支援体制を整備してもらいたいと思う。</w:t>
            </w:r>
          </w:p>
          <w:p w:rsidR="00BD1C8F" w:rsidRDefault="00BD1C8F" w:rsidP="0015331D">
            <w:pPr>
              <w:rPr>
                <w:sz w:val="22"/>
              </w:rPr>
            </w:pPr>
          </w:p>
          <w:p w:rsidR="00BD1C8F" w:rsidRDefault="00BD1C8F" w:rsidP="0015331D">
            <w:pPr>
              <w:rPr>
                <w:sz w:val="22"/>
              </w:rPr>
            </w:pPr>
            <w:r>
              <w:rPr>
                <w:rFonts w:hint="eastAsia"/>
                <w:sz w:val="22"/>
              </w:rPr>
              <w:t>様々な意見等が出ているが、時間の関係もあるので次に進みたいが、よろしいか。</w:t>
            </w:r>
          </w:p>
          <w:p w:rsidR="00E20A2A" w:rsidRPr="00630D80" w:rsidRDefault="00E20A2A" w:rsidP="0015331D">
            <w:pPr>
              <w:rPr>
                <w:sz w:val="22"/>
              </w:rPr>
            </w:pPr>
          </w:p>
          <w:p w:rsidR="00BD1C8F" w:rsidRDefault="00BD1C8F" w:rsidP="0015331D">
            <w:pPr>
              <w:rPr>
                <w:sz w:val="22"/>
              </w:rPr>
            </w:pPr>
            <w:r>
              <w:rPr>
                <w:rFonts w:hint="eastAsia"/>
                <w:sz w:val="22"/>
              </w:rPr>
              <w:t>よい。</w:t>
            </w:r>
          </w:p>
          <w:p w:rsidR="00BD1C8F" w:rsidRDefault="00BD1C8F" w:rsidP="0015331D">
            <w:pPr>
              <w:rPr>
                <w:sz w:val="22"/>
              </w:rPr>
            </w:pPr>
          </w:p>
          <w:p w:rsidR="00BD1C8F" w:rsidRDefault="00BD1C8F" w:rsidP="0015331D">
            <w:pPr>
              <w:rPr>
                <w:sz w:val="22"/>
              </w:rPr>
            </w:pPr>
            <w:r>
              <w:rPr>
                <w:rFonts w:hint="eastAsia"/>
                <w:sz w:val="22"/>
              </w:rPr>
              <w:t>事務局から説明をお願いしたい。</w:t>
            </w:r>
          </w:p>
          <w:p w:rsidR="00BD1C8F" w:rsidRDefault="00BD1C8F" w:rsidP="0015331D">
            <w:pPr>
              <w:rPr>
                <w:sz w:val="22"/>
              </w:rPr>
            </w:pPr>
          </w:p>
          <w:p w:rsidR="00BD1C8F" w:rsidRDefault="00BD1C8F" w:rsidP="0015331D">
            <w:pPr>
              <w:rPr>
                <w:sz w:val="22"/>
              </w:rPr>
            </w:pPr>
            <w:r>
              <w:rPr>
                <w:rFonts w:hint="eastAsia"/>
                <w:sz w:val="22"/>
              </w:rPr>
              <w:t>骨子案の説明。</w:t>
            </w:r>
          </w:p>
          <w:p w:rsidR="00BD1C8F" w:rsidRDefault="00BD1C8F" w:rsidP="0015331D">
            <w:pPr>
              <w:rPr>
                <w:sz w:val="22"/>
              </w:rPr>
            </w:pPr>
            <w:r>
              <w:rPr>
                <w:rFonts w:hint="eastAsia"/>
                <w:sz w:val="22"/>
              </w:rPr>
              <w:t>本日配布した骨子案については、第４次計画の柱として考えて頂きたい。次回会議では、事前に素案を配布し協議していただきたいと考えている。</w:t>
            </w:r>
          </w:p>
          <w:p w:rsidR="00BD1C8F" w:rsidRDefault="00BD1C8F" w:rsidP="0015331D">
            <w:pPr>
              <w:rPr>
                <w:sz w:val="22"/>
              </w:rPr>
            </w:pPr>
          </w:p>
          <w:p w:rsidR="00BD1C8F" w:rsidRDefault="00BD1C8F" w:rsidP="0015331D">
            <w:pPr>
              <w:rPr>
                <w:sz w:val="22"/>
              </w:rPr>
            </w:pPr>
            <w:r>
              <w:rPr>
                <w:rFonts w:hint="eastAsia"/>
                <w:sz w:val="22"/>
              </w:rPr>
              <w:t>次回は素案までを資料として送るということなので、それを含めて</w:t>
            </w:r>
            <w:r w:rsidR="00B70D92">
              <w:rPr>
                <w:rFonts w:hint="eastAsia"/>
                <w:sz w:val="22"/>
              </w:rPr>
              <w:t>考えて</w:t>
            </w:r>
            <w:r>
              <w:rPr>
                <w:rFonts w:hint="eastAsia"/>
                <w:sz w:val="22"/>
              </w:rPr>
              <w:t>もらえればと思う。他に質問等はないか。</w:t>
            </w:r>
          </w:p>
          <w:p w:rsidR="00BD1C8F" w:rsidRDefault="00BD1C8F" w:rsidP="0015331D">
            <w:pPr>
              <w:rPr>
                <w:sz w:val="22"/>
              </w:rPr>
            </w:pPr>
          </w:p>
          <w:p w:rsidR="00BD1C8F" w:rsidRDefault="00BD1C8F" w:rsidP="0015331D">
            <w:pPr>
              <w:rPr>
                <w:sz w:val="22"/>
              </w:rPr>
            </w:pPr>
            <w:r>
              <w:rPr>
                <w:rFonts w:hint="eastAsia"/>
                <w:sz w:val="22"/>
              </w:rPr>
              <w:t>柱ごとにまとめてあるが、それを基に各課に下ろして具体的な計画が決まるのか。</w:t>
            </w:r>
          </w:p>
          <w:p w:rsidR="00BD1C8F" w:rsidRDefault="00BD1C8F" w:rsidP="0015331D">
            <w:pPr>
              <w:rPr>
                <w:sz w:val="22"/>
              </w:rPr>
            </w:pPr>
          </w:p>
          <w:p w:rsidR="00BD1C8F" w:rsidRDefault="00BD1C8F" w:rsidP="0015331D">
            <w:pPr>
              <w:rPr>
                <w:sz w:val="22"/>
              </w:rPr>
            </w:pPr>
            <w:r>
              <w:rPr>
                <w:rFonts w:hint="eastAsia"/>
                <w:sz w:val="22"/>
              </w:rPr>
              <w:t>計画のとりまとめとして企画政策課が主となっているが、それぞれの分野において、全ての課に男女共同参画は関係</w:t>
            </w:r>
            <w:r w:rsidR="009777AE">
              <w:rPr>
                <w:rFonts w:hint="eastAsia"/>
                <w:sz w:val="22"/>
              </w:rPr>
              <w:t>している</w:t>
            </w:r>
            <w:r>
              <w:rPr>
                <w:rFonts w:hint="eastAsia"/>
                <w:sz w:val="22"/>
              </w:rPr>
              <w:t>。それぞれの課にヒアリングし、課題に基づいて素案を作成し、それに対して審議会委員から意見を</w:t>
            </w:r>
            <w:r w:rsidR="009777AE">
              <w:rPr>
                <w:rFonts w:hint="eastAsia"/>
                <w:sz w:val="22"/>
              </w:rPr>
              <w:t>いただ</w:t>
            </w:r>
            <w:r>
              <w:rPr>
                <w:rFonts w:hint="eastAsia"/>
                <w:sz w:val="22"/>
              </w:rPr>
              <w:t>く。出された意見については、再度、担当課と協議を行い提案させていただきたい。</w:t>
            </w:r>
          </w:p>
          <w:p w:rsidR="00BD1C8F" w:rsidRDefault="00BD1C8F" w:rsidP="0015331D">
            <w:pPr>
              <w:rPr>
                <w:sz w:val="22"/>
              </w:rPr>
            </w:pPr>
          </w:p>
          <w:p w:rsidR="00BD1C8F" w:rsidRDefault="00BD1C8F" w:rsidP="0015331D">
            <w:pPr>
              <w:rPr>
                <w:sz w:val="22"/>
              </w:rPr>
            </w:pPr>
            <w:r>
              <w:rPr>
                <w:rFonts w:hint="eastAsia"/>
                <w:sz w:val="22"/>
              </w:rPr>
              <w:t>漠然とした内容ではなく、できるだけ具体的な行動を明記できるものは明記してほしい。充実、推進するために、具体的に何をするのか</w:t>
            </w:r>
            <w:r w:rsidR="002E3F56">
              <w:rPr>
                <w:rFonts w:hint="eastAsia"/>
                <w:sz w:val="22"/>
              </w:rPr>
              <w:t>が書かれた</w:t>
            </w:r>
            <w:r>
              <w:rPr>
                <w:rFonts w:hint="eastAsia"/>
                <w:sz w:val="22"/>
              </w:rPr>
              <w:t>計画になるとよいのではないか。</w:t>
            </w:r>
          </w:p>
          <w:p w:rsidR="00BD1C8F" w:rsidRDefault="00BD1C8F" w:rsidP="0015331D">
            <w:pPr>
              <w:rPr>
                <w:sz w:val="22"/>
              </w:rPr>
            </w:pPr>
          </w:p>
          <w:p w:rsidR="00BD1C8F" w:rsidRDefault="00BD1C8F" w:rsidP="0015331D">
            <w:pPr>
              <w:rPr>
                <w:sz w:val="22"/>
              </w:rPr>
            </w:pPr>
            <w:r>
              <w:rPr>
                <w:rFonts w:hint="eastAsia"/>
                <w:sz w:val="22"/>
              </w:rPr>
              <w:t>全体的な計画で長期的な計画であるため、具体的に書くことができるものばかりではないが、市長の公約である「女性が</w:t>
            </w:r>
            <w:r w:rsidR="00A13F48">
              <w:rPr>
                <w:rFonts w:hint="eastAsia"/>
                <w:sz w:val="22"/>
              </w:rPr>
              <w:t>輝く</w:t>
            </w:r>
            <w:r>
              <w:rPr>
                <w:rFonts w:hint="eastAsia"/>
                <w:sz w:val="22"/>
              </w:rPr>
              <w:t>まちづくり」に関して</w:t>
            </w:r>
            <w:r w:rsidR="009777AE">
              <w:rPr>
                <w:rFonts w:hint="eastAsia"/>
                <w:sz w:val="22"/>
              </w:rPr>
              <w:t>等</w:t>
            </w:r>
            <w:r>
              <w:rPr>
                <w:rFonts w:hint="eastAsia"/>
                <w:sz w:val="22"/>
              </w:rPr>
              <w:t>明確に書くことができる部分</w:t>
            </w:r>
            <w:r w:rsidR="00A13F48">
              <w:rPr>
                <w:rFonts w:hint="eastAsia"/>
                <w:sz w:val="22"/>
              </w:rPr>
              <w:t>について</w:t>
            </w:r>
            <w:r>
              <w:rPr>
                <w:rFonts w:hint="eastAsia"/>
                <w:sz w:val="22"/>
              </w:rPr>
              <w:t>は検討したい。</w:t>
            </w:r>
          </w:p>
          <w:p w:rsidR="00BD1C8F" w:rsidRPr="000060BE" w:rsidRDefault="00BD1C8F" w:rsidP="0015331D">
            <w:pPr>
              <w:rPr>
                <w:sz w:val="22"/>
              </w:rPr>
            </w:pPr>
          </w:p>
          <w:p w:rsidR="00BD1C8F" w:rsidRDefault="00BD1C8F" w:rsidP="00C12CB2">
            <w:pPr>
              <w:rPr>
                <w:sz w:val="22"/>
              </w:rPr>
            </w:pPr>
            <w:r>
              <w:rPr>
                <w:rFonts w:hint="eastAsia"/>
                <w:sz w:val="22"/>
              </w:rPr>
              <w:t>他に意見等はないか。</w:t>
            </w:r>
          </w:p>
          <w:p w:rsidR="00BD1C8F" w:rsidRDefault="00BD1C8F" w:rsidP="00C12CB2">
            <w:pPr>
              <w:rPr>
                <w:sz w:val="22"/>
              </w:rPr>
            </w:pPr>
            <w:r>
              <w:rPr>
                <w:rFonts w:hint="eastAsia"/>
                <w:sz w:val="22"/>
              </w:rPr>
              <w:t>嬉野市の計画をみていると、数値目標的なものがなく、振り返るときに、どれだけ取組が進んでいる</w:t>
            </w:r>
            <w:r w:rsidR="004A247B">
              <w:rPr>
                <w:rFonts w:hint="eastAsia"/>
                <w:sz w:val="22"/>
              </w:rPr>
              <w:t>の</w:t>
            </w:r>
            <w:r>
              <w:rPr>
                <w:rFonts w:hint="eastAsia"/>
                <w:sz w:val="22"/>
              </w:rPr>
              <w:t>か見えにくいと感じる。具体的な行動目標、数値化ができる部分は数値化をしなければ抽象論になってしまう。５年間でどのように変わったのか見える化しなければならないと感じた</w:t>
            </w:r>
            <w:r w:rsidR="00951BAD">
              <w:rPr>
                <w:rFonts w:hint="eastAsia"/>
                <w:sz w:val="22"/>
              </w:rPr>
              <w:t>。</w:t>
            </w:r>
          </w:p>
          <w:p w:rsidR="00BD1C8F" w:rsidRPr="005B3EB6" w:rsidRDefault="00BD1C8F" w:rsidP="00A13224">
            <w:pPr>
              <w:rPr>
                <w:sz w:val="22"/>
              </w:rPr>
            </w:pPr>
            <w:r>
              <w:rPr>
                <w:rFonts w:hint="eastAsia"/>
                <w:sz w:val="22"/>
              </w:rPr>
              <w:t>他に意見等ないので、議事は終了する。</w:t>
            </w:r>
          </w:p>
        </w:tc>
      </w:tr>
      <w:tr w:rsidR="00C956E8" w:rsidTr="00D047D8">
        <w:trPr>
          <w:trHeight w:val="1266"/>
        </w:trPr>
        <w:tc>
          <w:tcPr>
            <w:tcW w:w="1258" w:type="dxa"/>
            <w:vAlign w:val="center"/>
          </w:tcPr>
          <w:p w:rsidR="00C956E8" w:rsidRDefault="00C956E8" w:rsidP="005B1E0E">
            <w:pPr>
              <w:rPr>
                <w:sz w:val="22"/>
              </w:rPr>
            </w:pPr>
            <w:r>
              <w:rPr>
                <w:rFonts w:hint="eastAsia"/>
                <w:sz w:val="22"/>
              </w:rPr>
              <w:t>その他</w:t>
            </w:r>
          </w:p>
        </w:tc>
        <w:tc>
          <w:tcPr>
            <w:tcW w:w="8091" w:type="dxa"/>
            <w:gridSpan w:val="2"/>
          </w:tcPr>
          <w:p w:rsidR="003406AA" w:rsidRDefault="003406AA" w:rsidP="005B1E0E">
            <w:pPr>
              <w:rPr>
                <w:sz w:val="22"/>
              </w:rPr>
            </w:pPr>
          </w:p>
        </w:tc>
      </w:tr>
    </w:tbl>
    <w:p w:rsidR="00825C2B" w:rsidRPr="00825C2B" w:rsidRDefault="00825C2B">
      <w:pPr>
        <w:widowControl/>
        <w:jc w:val="left"/>
        <w:rPr>
          <w:rFonts w:asciiTheme="minorEastAsia" w:hAnsiTheme="minorEastAsia"/>
          <w:szCs w:val="21"/>
        </w:rPr>
      </w:pPr>
      <w:r w:rsidRPr="00825C2B">
        <w:rPr>
          <w:rFonts w:asciiTheme="minorEastAsia" w:hAnsiTheme="minorEastAsia"/>
          <w:szCs w:val="21"/>
        </w:rPr>
        <w:br w:type="page"/>
      </w:r>
    </w:p>
    <w:p w:rsidR="0094730A" w:rsidRPr="00A379FA" w:rsidRDefault="0094730A" w:rsidP="0094730A">
      <w:pPr>
        <w:jc w:val="center"/>
        <w:rPr>
          <w:sz w:val="40"/>
          <w:szCs w:val="40"/>
        </w:rPr>
      </w:pPr>
      <w:r>
        <w:rPr>
          <w:rFonts w:hint="eastAsia"/>
          <w:sz w:val="40"/>
          <w:szCs w:val="40"/>
        </w:rPr>
        <w:t>審　議　等　の　内　容</w:t>
      </w:r>
    </w:p>
    <w:p w:rsidR="0094730A" w:rsidRDefault="0094730A" w:rsidP="0094730A">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94730A" w:rsidRPr="00185A15" w:rsidRDefault="0094730A" w:rsidP="0094730A">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1258"/>
        <w:gridCol w:w="1259"/>
        <w:gridCol w:w="2337"/>
        <w:gridCol w:w="1079"/>
        <w:gridCol w:w="3416"/>
      </w:tblGrid>
      <w:tr w:rsidR="0094730A" w:rsidTr="004838EC">
        <w:trPr>
          <w:gridBefore w:val="3"/>
          <w:wBefore w:w="4860" w:type="dxa"/>
          <w:trHeight w:val="528"/>
        </w:trPr>
        <w:tc>
          <w:tcPr>
            <w:tcW w:w="1080" w:type="dxa"/>
            <w:vAlign w:val="center"/>
          </w:tcPr>
          <w:p w:rsidR="0094730A" w:rsidRDefault="0094730A" w:rsidP="004838EC">
            <w:pPr>
              <w:rPr>
                <w:sz w:val="22"/>
              </w:rPr>
            </w:pPr>
            <w:r>
              <w:rPr>
                <w:rFonts w:hint="eastAsia"/>
                <w:sz w:val="22"/>
              </w:rPr>
              <w:t>所管課</w:t>
            </w:r>
          </w:p>
        </w:tc>
        <w:tc>
          <w:tcPr>
            <w:tcW w:w="3420" w:type="dxa"/>
            <w:vAlign w:val="center"/>
          </w:tcPr>
          <w:p w:rsidR="0094730A" w:rsidRDefault="00C75C96" w:rsidP="00C75C96">
            <w:pPr>
              <w:rPr>
                <w:sz w:val="22"/>
              </w:rPr>
            </w:pPr>
            <w:r>
              <w:rPr>
                <w:rFonts w:hint="eastAsia"/>
                <w:sz w:val="22"/>
              </w:rPr>
              <w:t>企画政策課</w:t>
            </w:r>
          </w:p>
        </w:tc>
      </w:tr>
      <w:tr w:rsidR="0094730A" w:rsidTr="004838EC">
        <w:tblPrEx>
          <w:tblCellMar>
            <w:left w:w="108" w:type="dxa"/>
            <w:right w:w="108" w:type="dxa"/>
          </w:tblCellMar>
          <w:tblLook w:val="04A0" w:firstRow="1" w:lastRow="0" w:firstColumn="1" w:lastColumn="0" w:noHBand="0" w:noVBand="1"/>
        </w:tblPrEx>
        <w:trPr>
          <w:trHeight w:val="1077"/>
        </w:trPr>
        <w:tc>
          <w:tcPr>
            <w:tcW w:w="1260" w:type="dxa"/>
            <w:vAlign w:val="center"/>
          </w:tcPr>
          <w:p w:rsidR="0094730A" w:rsidRDefault="0094730A" w:rsidP="004838EC">
            <w:pPr>
              <w:rPr>
                <w:sz w:val="22"/>
              </w:rPr>
            </w:pPr>
            <w:r>
              <w:rPr>
                <w:rFonts w:hint="eastAsia"/>
                <w:sz w:val="22"/>
              </w:rPr>
              <w:t>議　題</w:t>
            </w:r>
          </w:p>
        </w:tc>
        <w:tc>
          <w:tcPr>
            <w:tcW w:w="8100" w:type="dxa"/>
            <w:gridSpan w:val="4"/>
            <w:vAlign w:val="center"/>
          </w:tcPr>
          <w:p w:rsidR="0094730A" w:rsidRDefault="00C75C96" w:rsidP="00C75C96">
            <w:pPr>
              <w:rPr>
                <w:sz w:val="22"/>
              </w:rPr>
            </w:pPr>
            <w:r>
              <w:rPr>
                <w:rFonts w:hint="eastAsia"/>
                <w:sz w:val="22"/>
              </w:rPr>
              <w:t>４．その他</w:t>
            </w:r>
          </w:p>
        </w:tc>
      </w:tr>
      <w:tr w:rsidR="0094730A" w:rsidTr="00BA71D4">
        <w:tblPrEx>
          <w:tblCellMar>
            <w:left w:w="108" w:type="dxa"/>
            <w:right w:w="108" w:type="dxa"/>
          </w:tblCellMar>
          <w:tblLook w:val="04A0" w:firstRow="1" w:lastRow="0" w:firstColumn="1" w:lastColumn="0" w:noHBand="0" w:noVBand="1"/>
        </w:tblPrEx>
        <w:trPr>
          <w:trHeight w:val="1747"/>
        </w:trPr>
        <w:tc>
          <w:tcPr>
            <w:tcW w:w="1260" w:type="dxa"/>
            <w:vAlign w:val="center"/>
          </w:tcPr>
          <w:p w:rsidR="0094730A" w:rsidRDefault="0094730A" w:rsidP="004838EC">
            <w:pPr>
              <w:rPr>
                <w:sz w:val="22"/>
              </w:rPr>
            </w:pPr>
            <w:r>
              <w:rPr>
                <w:rFonts w:hint="eastAsia"/>
                <w:sz w:val="22"/>
              </w:rPr>
              <w:t>内　容</w:t>
            </w:r>
          </w:p>
        </w:tc>
        <w:tc>
          <w:tcPr>
            <w:tcW w:w="8100" w:type="dxa"/>
            <w:gridSpan w:val="4"/>
            <w:vAlign w:val="center"/>
          </w:tcPr>
          <w:p w:rsidR="0094730A" w:rsidRDefault="00E03058" w:rsidP="006F4EC2">
            <w:pPr>
              <w:rPr>
                <w:sz w:val="22"/>
              </w:rPr>
            </w:pPr>
            <w:r>
              <w:rPr>
                <w:rFonts w:hint="eastAsia"/>
                <w:sz w:val="22"/>
              </w:rPr>
              <w:t>（１）今後の審議会開催予定について</w:t>
            </w:r>
          </w:p>
        </w:tc>
      </w:tr>
      <w:tr w:rsidR="005A7175" w:rsidRPr="00A43271" w:rsidTr="00A82D90">
        <w:tblPrEx>
          <w:tblCellMar>
            <w:left w:w="108" w:type="dxa"/>
            <w:right w:w="108" w:type="dxa"/>
          </w:tblCellMar>
          <w:tblLook w:val="04A0" w:firstRow="1" w:lastRow="0" w:firstColumn="1" w:lastColumn="0" w:noHBand="0" w:noVBand="1"/>
        </w:tblPrEx>
        <w:trPr>
          <w:trHeight w:val="7499"/>
        </w:trPr>
        <w:tc>
          <w:tcPr>
            <w:tcW w:w="1260" w:type="dxa"/>
            <w:tcBorders>
              <w:bottom w:val="single" w:sz="4" w:space="0" w:color="auto"/>
            </w:tcBorders>
            <w:vAlign w:val="center"/>
          </w:tcPr>
          <w:p w:rsidR="005A7175" w:rsidRDefault="005A7175" w:rsidP="005A7175">
            <w:pPr>
              <w:rPr>
                <w:sz w:val="22"/>
              </w:rPr>
            </w:pPr>
            <w:r>
              <w:rPr>
                <w:rFonts w:hint="eastAsia"/>
                <w:sz w:val="22"/>
              </w:rPr>
              <w:t>審議経過</w:t>
            </w:r>
          </w:p>
        </w:tc>
        <w:tc>
          <w:tcPr>
            <w:tcW w:w="1260" w:type="dxa"/>
            <w:tcBorders>
              <w:bottom w:val="single" w:sz="4" w:space="0" w:color="auto"/>
              <w:right w:val="dashed" w:sz="4" w:space="0" w:color="auto"/>
            </w:tcBorders>
          </w:tcPr>
          <w:p w:rsidR="005A7175" w:rsidRDefault="005A7175" w:rsidP="005A7175">
            <w:pPr>
              <w:rPr>
                <w:sz w:val="22"/>
              </w:rPr>
            </w:pPr>
            <w:r>
              <w:rPr>
                <w:rFonts w:hint="eastAsia"/>
                <w:sz w:val="22"/>
              </w:rPr>
              <w:t>事務局</w:t>
            </w: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p w:rsidR="005A7175" w:rsidRDefault="005A7175" w:rsidP="005A7175">
            <w:pPr>
              <w:rPr>
                <w:sz w:val="22"/>
              </w:rPr>
            </w:pPr>
          </w:p>
        </w:tc>
        <w:tc>
          <w:tcPr>
            <w:tcW w:w="6840" w:type="dxa"/>
            <w:gridSpan w:val="3"/>
            <w:tcBorders>
              <w:left w:val="dashed" w:sz="4" w:space="0" w:color="auto"/>
              <w:bottom w:val="single" w:sz="4" w:space="0" w:color="auto"/>
            </w:tcBorders>
          </w:tcPr>
          <w:p w:rsidR="00B600FB" w:rsidRDefault="002D43D9" w:rsidP="00A82D90">
            <w:r>
              <w:rPr>
                <w:rFonts w:hint="eastAsia"/>
              </w:rPr>
              <w:t>第３</w:t>
            </w:r>
            <w:r w:rsidR="00A82D90">
              <w:rPr>
                <w:rFonts w:hint="eastAsia"/>
              </w:rPr>
              <w:t>回</w:t>
            </w:r>
            <w:r>
              <w:rPr>
                <w:rFonts w:hint="eastAsia"/>
              </w:rPr>
              <w:t>審議会は</w:t>
            </w:r>
            <w:r w:rsidR="00E055F6">
              <w:rPr>
                <w:rFonts w:hint="eastAsia"/>
              </w:rPr>
              <w:t>１１</w:t>
            </w:r>
            <w:r>
              <w:rPr>
                <w:rFonts w:hint="eastAsia"/>
              </w:rPr>
              <w:t>月</w:t>
            </w:r>
            <w:r w:rsidR="00E055F6">
              <w:rPr>
                <w:rFonts w:hint="eastAsia"/>
              </w:rPr>
              <w:t>２９</w:t>
            </w:r>
            <w:r>
              <w:rPr>
                <w:rFonts w:hint="eastAsia"/>
              </w:rPr>
              <w:t>日（火）、第４回審議会は</w:t>
            </w:r>
            <w:r w:rsidR="00E055F6">
              <w:rPr>
                <w:rFonts w:hint="eastAsia"/>
              </w:rPr>
              <w:t>１２</w:t>
            </w:r>
            <w:r>
              <w:rPr>
                <w:rFonts w:hint="eastAsia"/>
              </w:rPr>
              <w:t>月</w:t>
            </w:r>
            <w:r w:rsidR="00E055F6">
              <w:rPr>
                <w:rFonts w:hint="eastAsia"/>
              </w:rPr>
              <w:t>２０</w:t>
            </w:r>
            <w:r>
              <w:rPr>
                <w:rFonts w:hint="eastAsia"/>
              </w:rPr>
              <w:t>日（火）、</w:t>
            </w:r>
            <w:r w:rsidR="00E055F6">
              <w:rPr>
                <w:rFonts w:hint="eastAsia"/>
              </w:rPr>
              <w:t>１４</w:t>
            </w:r>
            <w:r>
              <w:rPr>
                <w:rFonts w:hint="eastAsia"/>
              </w:rPr>
              <w:t>時からを予定している。</w:t>
            </w:r>
          </w:p>
          <w:p w:rsidR="002D43D9" w:rsidRPr="002D43D9" w:rsidRDefault="008E0F42" w:rsidP="00A82D90">
            <w:r>
              <w:rPr>
                <w:rFonts w:hint="eastAsia"/>
              </w:rPr>
              <w:t>また、</w:t>
            </w:r>
            <w:r w:rsidR="002D43D9">
              <w:rPr>
                <w:rFonts w:hint="eastAsia"/>
              </w:rPr>
              <w:t>第３回の素案の審議については、会議の前に資料を送付させていただく。</w:t>
            </w:r>
          </w:p>
        </w:tc>
      </w:tr>
      <w:tr w:rsidR="005A7175" w:rsidTr="008F3DA4">
        <w:tblPrEx>
          <w:tblCellMar>
            <w:left w:w="108" w:type="dxa"/>
            <w:right w:w="108" w:type="dxa"/>
          </w:tblCellMar>
          <w:tblLook w:val="04A0" w:firstRow="1" w:lastRow="0" w:firstColumn="1" w:lastColumn="0" w:noHBand="0" w:noVBand="1"/>
        </w:tblPrEx>
        <w:trPr>
          <w:trHeight w:val="1539"/>
        </w:trPr>
        <w:tc>
          <w:tcPr>
            <w:tcW w:w="1260" w:type="dxa"/>
            <w:vAlign w:val="center"/>
          </w:tcPr>
          <w:p w:rsidR="005A7175" w:rsidRDefault="005A7175" w:rsidP="005A7175">
            <w:pPr>
              <w:rPr>
                <w:sz w:val="22"/>
              </w:rPr>
            </w:pPr>
            <w:r>
              <w:rPr>
                <w:rFonts w:hint="eastAsia"/>
                <w:sz w:val="22"/>
              </w:rPr>
              <w:t>その他</w:t>
            </w:r>
          </w:p>
        </w:tc>
        <w:tc>
          <w:tcPr>
            <w:tcW w:w="8100" w:type="dxa"/>
            <w:gridSpan w:val="4"/>
          </w:tcPr>
          <w:p w:rsidR="005A7175" w:rsidRDefault="005A7175" w:rsidP="005A7175">
            <w:pPr>
              <w:rPr>
                <w:sz w:val="22"/>
              </w:rPr>
            </w:pPr>
          </w:p>
        </w:tc>
      </w:tr>
    </w:tbl>
    <w:p w:rsidR="00185A15" w:rsidRDefault="00185A15" w:rsidP="00D274EB">
      <w:pPr>
        <w:rPr>
          <w:sz w:val="22"/>
        </w:rPr>
      </w:pPr>
    </w:p>
    <w:sectPr w:rsidR="00185A15" w:rsidSect="00464EE1">
      <w:footerReference w:type="default" r:id="rId8"/>
      <w:pgSz w:w="11906" w:h="16838" w:code="9"/>
      <w:pgMar w:top="1134" w:right="1134" w:bottom="1134" w:left="1134" w:header="73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C4" w:rsidRDefault="002F58C4" w:rsidP="00185A15">
      <w:r>
        <w:separator/>
      </w:r>
    </w:p>
  </w:endnote>
  <w:endnote w:type="continuationSeparator" w:id="0">
    <w:p w:rsidR="002F58C4" w:rsidRDefault="002F58C4" w:rsidP="001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32580"/>
      <w:docPartObj>
        <w:docPartGallery w:val="Page Numbers (Bottom of Page)"/>
        <w:docPartUnique/>
      </w:docPartObj>
    </w:sdtPr>
    <w:sdtEndPr>
      <w:rPr>
        <w:sz w:val="32"/>
        <w:szCs w:val="32"/>
      </w:rPr>
    </w:sdtEndPr>
    <w:sdtContent>
      <w:p w:rsidR="005F200B" w:rsidRPr="00F07658" w:rsidRDefault="005F200B">
        <w:pPr>
          <w:pStyle w:val="a6"/>
          <w:jc w:val="center"/>
          <w:rPr>
            <w:sz w:val="32"/>
            <w:szCs w:val="32"/>
          </w:rPr>
        </w:pPr>
        <w:r w:rsidRPr="00F07658">
          <w:rPr>
            <w:sz w:val="32"/>
            <w:szCs w:val="32"/>
          </w:rPr>
          <w:fldChar w:fldCharType="begin"/>
        </w:r>
        <w:r w:rsidRPr="00F07658">
          <w:rPr>
            <w:sz w:val="32"/>
            <w:szCs w:val="32"/>
          </w:rPr>
          <w:instrText>PAGE   \* MERGEFORMAT</w:instrText>
        </w:r>
        <w:r w:rsidRPr="00F07658">
          <w:rPr>
            <w:sz w:val="32"/>
            <w:szCs w:val="32"/>
          </w:rPr>
          <w:fldChar w:fldCharType="separate"/>
        </w:r>
        <w:r w:rsidR="0041212D" w:rsidRPr="0041212D">
          <w:rPr>
            <w:noProof/>
            <w:sz w:val="32"/>
            <w:szCs w:val="32"/>
            <w:lang w:val="ja-JP"/>
          </w:rPr>
          <w:t>8</w:t>
        </w:r>
        <w:r w:rsidRPr="00F07658">
          <w:rPr>
            <w:sz w:val="32"/>
            <w:szCs w:val="32"/>
          </w:rPr>
          <w:fldChar w:fldCharType="end"/>
        </w:r>
      </w:p>
    </w:sdtContent>
  </w:sdt>
  <w:p w:rsidR="005F200B" w:rsidRDefault="005F20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C4" w:rsidRDefault="002F58C4" w:rsidP="00185A15">
      <w:r>
        <w:separator/>
      </w:r>
    </w:p>
  </w:footnote>
  <w:footnote w:type="continuationSeparator" w:id="0">
    <w:p w:rsidR="002F58C4" w:rsidRDefault="002F58C4" w:rsidP="0018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327"/>
    <w:multiLevelType w:val="hybridMultilevel"/>
    <w:tmpl w:val="F404E872"/>
    <w:lvl w:ilvl="0" w:tplc="44E09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3B0E61"/>
    <w:multiLevelType w:val="hybridMultilevel"/>
    <w:tmpl w:val="D340E1F0"/>
    <w:lvl w:ilvl="0" w:tplc="69B4B686">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DC257F"/>
    <w:multiLevelType w:val="hybridMultilevel"/>
    <w:tmpl w:val="A212299A"/>
    <w:lvl w:ilvl="0" w:tplc="4650C308">
      <w:start w:val="1"/>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DEC158E"/>
    <w:multiLevelType w:val="hybridMultilevel"/>
    <w:tmpl w:val="FF2E38AA"/>
    <w:lvl w:ilvl="0" w:tplc="D35AB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FA"/>
    <w:rsid w:val="000031E7"/>
    <w:rsid w:val="000049BD"/>
    <w:rsid w:val="000060BE"/>
    <w:rsid w:val="0001149E"/>
    <w:rsid w:val="0001454C"/>
    <w:rsid w:val="000173E0"/>
    <w:rsid w:val="00020C9F"/>
    <w:rsid w:val="00021ACC"/>
    <w:rsid w:val="00022011"/>
    <w:rsid w:val="000348B0"/>
    <w:rsid w:val="00042517"/>
    <w:rsid w:val="000455D5"/>
    <w:rsid w:val="000563BC"/>
    <w:rsid w:val="00060DC2"/>
    <w:rsid w:val="000634AA"/>
    <w:rsid w:val="000650E9"/>
    <w:rsid w:val="00065458"/>
    <w:rsid w:val="00070A9C"/>
    <w:rsid w:val="00075024"/>
    <w:rsid w:val="00090144"/>
    <w:rsid w:val="00090EB2"/>
    <w:rsid w:val="000A1EFD"/>
    <w:rsid w:val="000A2D6A"/>
    <w:rsid w:val="000B2227"/>
    <w:rsid w:val="000B71F4"/>
    <w:rsid w:val="000C37F8"/>
    <w:rsid w:val="000C4EC1"/>
    <w:rsid w:val="000C6935"/>
    <w:rsid w:val="000E0168"/>
    <w:rsid w:val="000E23A2"/>
    <w:rsid w:val="000E357D"/>
    <w:rsid w:val="000F51F1"/>
    <w:rsid w:val="00100CB0"/>
    <w:rsid w:val="001035A9"/>
    <w:rsid w:val="0010525E"/>
    <w:rsid w:val="00106120"/>
    <w:rsid w:val="00111699"/>
    <w:rsid w:val="00122CF2"/>
    <w:rsid w:val="00125434"/>
    <w:rsid w:val="00125827"/>
    <w:rsid w:val="0014432B"/>
    <w:rsid w:val="001461F3"/>
    <w:rsid w:val="0015331D"/>
    <w:rsid w:val="0015457C"/>
    <w:rsid w:val="00157CAA"/>
    <w:rsid w:val="00157E1B"/>
    <w:rsid w:val="00157E37"/>
    <w:rsid w:val="0016612D"/>
    <w:rsid w:val="00166A55"/>
    <w:rsid w:val="001738F7"/>
    <w:rsid w:val="001827BF"/>
    <w:rsid w:val="0018346A"/>
    <w:rsid w:val="001855D6"/>
    <w:rsid w:val="00185A15"/>
    <w:rsid w:val="001911DC"/>
    <w:rsid w:val="001920E2"/>
    <w:rsid w:val="001932DB"/>
    <w:rsid w:val="00194E17"/>
    <w:rsid w:val="001978E6"/>
    <w:rsid w:val="001A3EFF"/>
    <w:rsid w:val="001B3BAE"/>
    <w:rsid w:val="001B444F"/>
    <w:rsid w:val="001B4F8F"/>
    <w:rsid w:val="001C122A"/>
    <w:rsid w:val="001C4395"/>
    <w:rsid w:val="001D4EE6"/>
    <w:rsid w:val="001D7C62"/>
    <w:rsid w:val="001E1A77"/>
    <w:rsid w:val="001E29B0"/>
    <w:rsid w:val="001F295B"/>
    <w:rsid w:val="001F7605"/>
    <w:rsid w:val="00201C65"/>
    <w:rsid w:val="00202C6F"/>
    <w:rsid w:val="0020501A"/>
    <w:rsid w:val="002051A4"/>
    <w:rsid w:val="002079C8"/>
    <w:rsid w:val="00214887"/>
    <w:rsid w:val="00215BB4"/>
    <w:rsid w:val="00222578"/>
    <w:rsid w:val="00235FA4"/>
    <w:rsid w:val="0024179D"/>
    <w:rsid w:val="002429FA"/>
    <w:rsid w:val="00243B17"/>
    <w:rsid w:val="00244D17"/>
    <w:rsid w:val="0026062D"/>
    <w:rsid w:val="00260D4A"/>
    <w:rsid w:val="00264069"/>
    <w:rsid w:val="00275644"/>
    <w:rsid w:val="002810A3"/>
    <w:rsid w:val="00292207"/>
    <w:rsid w:val="00292746"/>
    <w:rsid w:val="002A08C1"/>
    <w:rsid w:val="002A2D2C"/>
    <w:rsid w:val="002A781F"/>
    <w:rsid w:val="002B21D8"/>
    <w:rsid w:val="002B2DFC"/>
    <w:rsid w:val="002B6195"/>
    <w:rsid w:val="002B63C7"/>
    <w:rsid w:val="002C0C6A"/>
    <w:rsid w:val="002D43D9"/>
    <w:rsid w:val="002D757E"/>
    <w:rsid w:val="002E3949"/>
    <w:rsid w:val="002E3F56"/>
    <w:rsid w:val="002E783A"/>
    <w:rsid w:val="002F0857"/>
    <w:rsid w:val="002F47F3"/>
    <w:rsid w:val="002F58C4"/>
    <w:rsid w:val="002F7C72"/>
    <w:rsid w:val="00306D6B"/>
    <w:rsid w:val="003117E9"/>
    <w:rsid w:val="00313062"/>
    <w:rsid w:val="00314C63"/>
    <w:rsid w:val="00323834"/>
    <w:rsid w:val="00325751"/>
    <w:rsid w:val="003406AA"/>
    <w:rsid w:val="00356D3A"/>
    <w:rsid w:val="00362793"/>
    <w:rsid w:val="00362CB4"/>
    <w:rsid w:val="0036323C"/>
    <w:rsid w:val="003726A1"/>
    <w:rsid w:val="00374DB3"/>
    <w:rsid w:val="00375563"/>
    <w:rsid w:val="0037743B"/>
    <w:rsid w:val="00381166"/>
    <w:rsid w:val="0038314B"/>
    <w:rsid w:val="003832E9"/>
    <w:rsid w:val="00383A91"/>
    <w:rsid w:val="003866E3"/>
    <w:rsid w:val="00387927"/>
    <w:rsid w:val="0039021D"/>
    <w:rsid w:val="00396FAC"/>
    <w:rsid w:val="003A3945"/>
    <w:rsid w:val="003A3EDB"/>
    <w:rsid w:val="003A448F"/>
    <w:rsid w:val="003A5355"/>
    <w:rsid w:val="003B6283"/>
    <w:rsid w:val="003C0C59"/>
    <w:rsid w:val="003C7D95"/>
    <w:rsid w:val="003D63C2"/>
    <w:rsid w:val="003E05A4"/>
    <w:rsid w:val="003E5403"/>
    <w:rsid w:val="003F6A0F"/>
    <w:rsid w:val="00402E94"/>
    <w:rsid w:val="0040329E"/>
    <w:rsid w:val="00404166"/>
    <w:rsid w:val="00407CC0"/>
    <w:rsid w:val="004119EE"/>
    <w:rsid w:val="0041212D"/>
    <w:rsid w:val="004252F9"/>
    <w:rsid w:val="004265CB"/>
    <w:rsid w:val="00433C17"/>
    <w:rsid w:val="004358DF"/>
    <w:rsid w:val="00440331"/>
    <w:rsid w:val="00455016"/>
    <w:rsid w:val="00463C82"/>
    <w:rsid w:val="00464EE1"/>
    <w:rsid w:val="00470C0B"/>
    <w:rsid w:val="00471F65"/>
    <w:rsid w:val="00474DA2"/>
    <w:rsid w:val="00475E44"/>
    <w:rsid w:val="004807C1"/>
    <w:rsid w:val="004833BA"/>
    <w:rsid w:val="004838EC"/>
    <w:rsid w:val="00485F50"/>
    <w:rsid w:val="00497FD1"/>
    <w:rsid w:val="004A247B"/>
    <w:rsid w:val="004B2D3C"/>
    <w:rsid w:val="004D42F7"/>
    <w:rsid w:val="004E07CA"/>
    <w:rsid w:val="004E3EE4"/>
    <w:rsid w:val="004E44FC"/>
    <w:rsid w:val="004E739F"/>
    <w:rsid w:val="004F2AAA"/>
    <w:rsid w:val="004F7A47"/>
    <w:rsid w:val="00502883"/>
    <w:rsid w:val="0050320F"/>
    <w:rsid w:val="00517E65"/>
    <w:rsid w:val="00520F04"/>
    <w:rsid w:val="00524C2C"/>
    <w:rsid w:val="00527C62"/>
    <w:rsid w:val="005340F4"/>
    <w:rsid w:val="0053534F"/>
    <w:rsid w:val="0053575D"/>
    <w:rsid w:val="00536E27"/>
    <w:rsid w:val="00543CD3"/>
    <w:rsid w:val="00552D0F"/>
    <w:rsid w:val="005571E6"/>
    <w:rsid w:val="005614F0"/>
    <w:rsid w:val="005628D2"/>
    <w:rsid w:val="005653B3"/>
    <w:rsid w:val="005678F8"/>
    <w:rsid w:val="00571C50"/>
    <w:rsid w:val="00572653"/>
    <w:rsid w:val="00576DE6"/>
    <w:rsid w:val="00577657"/>
    <w:rsid w:val="0058219A"/>
    <w:rsid w:val="00583D9C"/>
    <w:rsid w:val="00587D83"/>
    <w:rsid w:val="00590AC9"/>
    <w:rsid w:val="005930DB"/>
    <w:rsid w:val="00593473"/>
    <w:rsid w:val="0059426A"/>
    <w:rsid w:val="005A7175"/>
    <w:rsid w:val="005A7F59"/>
    <w:rsid w:val="005B1E0E"/>
    <w:rsid w:val="005B30BF"/>
    <w:rsid w:val="005B3EB6"/>
    <w:rsid w:val="005B5DD0"/>
    <w:rsid w:val="005B7906"/>
    <w:rsid w:val="005C10CD"/>
    <w:rsid w:val="005C3E3C"/>
    <w:rsid w:val="005C65E7"/>
    <w:rsid w:val="005D07DD"/>
    <w:rsid w:val="005D1B25"/>
    <w:rsid w:val="005D74EC"/>
    <w:rsid w:val="005E0C9A"/>
    <w:rsid w:val="005F200B"/>
    <w:rsid w:val="005F3A35"/>
    <w:rsid w:val="00606B5C"/>
    <w:rsid w:val="00610104"/>
    <w:rsid w:val="00611CC2"/>
    <w:rsid w:val="00620F6A"/>
    <w:rsid w:val="006305E6"/>
    <w:rsid w:val="00630D80"/>
    <w:rsid w:val="006346C4"/>
    <w:rsid w:val="006379AC"/>
    <w:rsid w:val="006464DD"/>
    <w:rsid w:val="00653F6E"/>
    <w:rsid w:val="006569E3"/>
    <w:rsid w:val="0066228A"/>
    <w:rsid w:val="00665522"/>
    <w:rsid w:val="00670D48"/>
    <w:rsid w:val="0067797F"/>
    <w:rsid w:val="00686F37"/>
    <w:rsid w:val="00690861"/>
    <w:rsid w:val="006A3B12"/>
    <w:rsid w:val="006A3BDE"/>
    <w:rsid w:val="006A7CB1"/>
    <w:rsid w:val="006B61DB"/>
    <w:rsid w:val="006C0531"/>
    <w:rsid w:val="006C6306"/>
    <w:rsid w:val="006D44A4"/>
    <w:rsid w:val="006D5C4B"/>
    <w:rsid w:val="006E5A3F"/>
    <w:rsid w:val="006E7466"/>
    <w:rsid w:val="006F3517"/>
    <w:rsid w:val="006F3788"/>
    <w:rsid w:val="006F480D"/>
    <w:rsid w:val="006F4EC2"/>
    <w:rsid w:val="006F71FA"/>
    <w:rsid w:val="0071180F"/>
    <w:rsid w:val="007128C5"/>
    <w:rsid w:val="00746383"/>
    <w:rsid w:val="00747E04"/>
    <w:rsid w:val="0075030C"/>
    <w:rsid w:val="0075233A"/>
    <w:rsid w:val="00752E53"/>
    <w:rsid w:val="00754ADC"/>
    <w:rsid w:val="00756456"/>
    <w:rsid w:val="00761167"/>
    <w:rsid w:val="007664D7"/>
    <w:rsid w:val="00773EBC"/>
    <w:rsid w:val="00775CDE"/>
    <w:rsid w:val="007773D0"/>
    <w:rsid w:val="00777E9F"/>
    <w:rsid w:val="00791E6B"/>
    <w:rsid w:val="00794D60"/>
    <w:rsid w:val="00796984"/>
    <w:rsid w:val="00797A73"/>
    <w:rsid w:val="007B1328"/>
    <w:rsid w:val="007B2BBF"/>
    <w:rsid w:val="007B38BB"/>
    <w:rsid w:val="007C7DEF"/>
    <w:rsid w:val="007D2016"/>
    <w:rsid w:val="007D2907"/>
    <w:rsid w:val="007E1279"/>
    <w:rsid w:val="007F5646"/>
    <w:rsid w:val="007F646B"/>
    <w:rsid w:val="0080544B"/>
    <w:rsid w:val="00812588"/>
    <w:rsid w:val="00812A58"/>
    <w:rsid w:val="008152A5"/>
    <w:rsid w:val="008212E8"/>
    <w:rsid w:val="008236E7"/>
    <w:rsid w:val="00825C2B"/>
    <w:rsid w:val="00831692"/>
    <w:rsid w:val="00831E52"/>
    <w:rsid w:val="008338DB"/>
    <w:rsid w:val="00834387"/>
    <w:rsid w:val="0084723C"/>
    <w:rsid w:val="00860745"/>
    <w:rsid w:val="008639C9"/>
    <w:rsid w:val="00883E6A"/>
    <w:rsid w:val="00883F4C"/>
    <w:rsid w:val="008940E2"/>
    <w:rsid w:val="008948D6"/>
    <w:rsid w:val="008A44AB"/>
    <w:rsid w:val="008A5499"/>
    <w:rsid w:val="008A70DB"/>
    <w:rsid w:val="008B4DE8"/>
    <w:rsid w:val="008B6D7E"/>
    <w:rsid w:val="008C2FF7"/>
    <w:rsid w:val="008C3C50"/>
    <w:rsid w:val="008C6435"/>
    <w:rsid w:val="008C7132"/>
    <w:rsid w:val="008D4666"/>
    <w:rsid w:val="008D4D72"/>
    <w:rsid w:val="008E0F42"/>
    <w:rsid w:val="008E2666"/>
    <w:rsid w:val="008E345C"/>
    <w:rsid w:val="008E63E8"/>
    <w:rsid w:val="008F0D4D"/>
    <w:rsid w:val="008F3DA4"/>
    <w:rsid w:val="008F477E"/>
    <w:rsid w:val="008F648A"/>
    <w:rsid w:val="008F64FE"/>
    <w:rsid w:val="00921355"/>
    <w:rsid w:val="009237C4"/>
    <w:rsid w:val="009250FB"/>
    <w:rsid w:val="00925A97"/>
    <w:rsid w:val="0093095E"/>
    <w:rsid w:val="0093258D"/>
    <w:rsid w:val="009328BD"/>
    <w:rsid w:val="00932BE5"/>
    <w:rsid w:val="00946D55"/>
    <w:rsid w:val="0094730A"/>
    <w:rsid w:val="00951BAD"/>
    <w:rsid w:val="009604A0"/>
    <w:rsid w:val="00962BF8"/>
    <w:rsid w:val="00967754"/>
    <w:rsid w:val="00975972"/>
    <w:rsid w:val="00975A06"/>
    <w:rsid w:val="009766AA"/>
    <w:rsid w:val="009777AE"/>
    <w:rsid w:val="00982391"/>
    <w:rsid w:val="0099652F"/>
    <w:rsid w:val="00996E19"/>
    <w:rsid w:val="00997152"/>
    <w:rsid w:val="009A01C4"/>
    <w:rsid w:val="009B0682"/>
    <w:rsid w:val="009B2223"/>
    <w:rsid w:val="009B6315"/>
    <w:rsid w:val="009C078D"/>
    <w:rsid w:val="009C3DF8"/>
    <w:rsid w:val="009C4BD9"/>
    <w:rsid w:val="009F2B38"/>
    <w:rsid w:val="009F4FC8"/>
    <w:rsid w:val="009F5481"/>
    <w:rsid w:val="00A014E1"/>
    <w:rsid w:val="00A103CA"/>
    <w:rsid w:val="00A13224"/>
    <w:rsid w:val="00A1351F"/>
    <w:rsid w:val="00A13F48"/>
    <w:rsid w:val="00A14446"/>
    <w:rsid w:val="00A146C9"/>
    <w:rsid w:val="00A3749F"/>
    <w:rsid w:val="00A379FA"/>
    <w:rsid w:val="00A43271"/>
    <w:rsid w:val="00A46B91"/>
    <w:rsid w:val="00A46D59"/>
    <w:rsid w:val="00A47B2F"/>
    <w:rsid w:val="00A50997"/>
    <w:rsid w:val="00A51B80"/>
    <w:rsid w:val="00A52A37"/>
    <w:rsid w:val="00A6393B"/>
    <w:rsid w:val="00A71A96"/>
    <w:rsid w:val="00A72258"/>
    <w:rsid w:val="00A81BD6"/>
    <w:rsid w:val="00A82D90"/>
    <w:rsid w:val="00A906FF"/>
    <w:rsid w:val="00A96D3B"/>
    <w:rsid w:val="00AB1696"/>
    <w:rsid w:val="00AB231C"/>
    <w:rsid w:val="00AB2D6A"/>
    <w:rsid w:val="00AB4586"/>
    <w:rsid w:val="00AB54AF"/>
    <w:rsid w:val="00AC1E58"/>
    <w:rsid w:val="00AC212D"/>
    <w:rsid w:val="00AC26F6"/>
    <w:rsid w:val="00AC459A"/>
    <w:rsid w:val="00AC4EEE"/>
    <w:rsid w:val="00AD1F2E"/>
    <w:rsid w:val="00AD446A"/>
    <w:rsid w:val="00AD6703"/>
    <w:rsid w:val="00AE4143"/>
    <w:rsid w:val="00AE6CFB"/>
    <w:rsid w:val="00AF1C3B"/>
    <w:rsid w:val="00AF3844"/>
    <w:rsid w:val="00AF747A"/>
    <w:rsid w:val="00B0636B"/>
    <w:rsid w:val="00B2048A"/>
    <w:rsid w:val="00B205B9"/>
    <w:rsid w:val="00B22110"/>
    <w:rsid w:val="00B269E4"/>
    <w:rsid w:val="00B26B2F"/>
    <w:rsid w:val="00B277D4"/>
    <w:rsid w:val="00B30058"/>
    <w:rsid w:val="00B30518"/>
    <w:rsid w:val="00B345AF"/>
    <w:rsid w:val="00B35ACE"/>
    <w:rsid w:val="00B36A03"/>
    <w:rsid w:val="00B37DB7"/>
    <w:rsid w:val="00B40DE1"/>
    <w:rsid w:val="00B45C5F"/>
    <w:rsid w:val="00B46C44"/>
    <w:rsid w:val="00B479B2"/>
    <w:rsid w:val="00B5111D"/>
    <w:rsid w:val="00B556A3"/>
    <w:rsid w:val="00B56A07"/>
    <w:rsid w:val="00B56DF7"/>
    <w:rsid w:val="00B600FB"/>
    <w:rsid w:val="00B657F2"/>
    <w:rsid w:val="00B70D92"/>
    <w:rsid w:val="00B75E34"/>
    <w:rsid w:val="00B77FEF"/>
    <w:rsid w:val="00B83584"/>
    <w:rsid w:val="00B83AB9"/>
    <w:rsid w:val="00B84BC7"/>
    <w:rsid w:val="00B92833"/>
    <w:rsid w:val="00BA2928"/>
    <w:rsid w:val="00BA4C3C"/>
    <w:rsid w:val="00BA71D4"/>
    <w:rsid w:val="00BB1A0F"/>
    <w:rsid w:val="00BB4F84"/>
    <w:rsid w:val="00BC46CB"/>
    <w:rsid w:val="00BD0715"/>
    <w:rsid w:val="00BD1C8F"/>
    <w:rsid w:val="00BD5C0C"/>
    <w:rsid w:val="00BE1D39"/>
    <w:rsid w:val="00BE2990"/>
    <w:rsid w:val="00BF0BAC"/>
    <w:rsid w:val="00BF2F34"/>
    <w:rsid w:val="00C00830"/>
    <w:rsid w:val="00C02FAE"/>
    <w:rsid w:val="00C06F46"/>
    <w:rsid w:val="00C12CB2"/>
    <w:rsid w:val="00C1324E"/>
    <w:rsid w:val="00C14095"/>
    <w:rsid w:val="00C17E11"/>
    <w:rsid w:val="00C21337"/>
    <w:rsid w:val="00C33A61"/>
    <w:rsid w:val="00C33AFB"/>
    <w:rsid w:val="00C376D9"/>
    <w:rsid w:val="00C4136E"/>
    <w:rsid w:val="00C42C08"/>
    <w:rsid w:val="00C51865"/>
    <w:rsid w:val="00C65282"/>
    <w:rsid w:val="00C653D3"/>
    <w:rsid w:val="00C6699F"/>
    <w:rsid w:val="00C70D1A"/>
    <w:rsid w:val="00C7142A"/>
    <w:rsid w:val="00C757F4"/>
    <w:rsid w:val="00C75C96"/>
    <w:rsid w:val="00C80425"/>
    <w:rsid w:val="00C83DEB"/>
    <w:rsid w:val="00C84663"/>
    <w:rsid w:val="00C8785F"/>
    <w:rsid w:val="00C87B1F"/>
    <w:rsid w:val="00C956E8"/>
    <w:rsid w:val="00CA25F3"/>
    <w:rsid w:val="00CA7BFB"/>
    <w:rsid w:val="00CB57D3"/>
    <w:rsid w:val="00CC5B32"/>
    <w:rsid w:val="00CC67C6"/>
    <w:rsid w:val="00CC70B0"/>
    <w:rsid w:val="00CE3837"/>
    <w:rsid w:val="00CE4E13"/>
    <w:rsid w:val="00CF0284"/>
    <w:rsid w:val="00CF45E5"/>
    <w:rsid w:val="00CF6D6E"/>
    <w:rsid w:val="00CF731C"/>
    <w:rsid w:val="00CF769F"/>
    <w:rsid w:val="00D01A58"/>
    <w:rsid w:val="00D03C14"/>
    <w:rsid w:val="00D047D8"/>
    <w:rsid w:val="00D05030"/>
    <w:rsid w:val="00D2171F"/>
    <w:rsid w:val="00D2531E"/>
    <w:rsid w:val="00D274EB"/>
    <w:rsid w:val="00D365C0"/>
    <w:rsid w:val="00D436FE"/>
    <w:rsid w:val="00D50859"/>
    <w:rsid w:val="00D51FB8"/>
    <w:rsid w:val="00D57D53"/>
    <w:rsid w:val="00D600BB"/>
    <w:rsid w:val="00D606B5"/>
    <w:rsid w:val="00D651E3"/>
    <w:rsid w:val="00D70E18"/>
    <w:rsid w:val="00D7483E"/>
    <w:rsid w:val="00D74EBC"/>
    <w:rsid w:val="00D76FF7"/>
    <w:rsid w:val="00D835DF"/>
    <w:rsid w:val="00D83E8C"/>
    <w:rsid w:val="00D85E64"/>
    <w:rsid w:val="00D9531D"/>
    <w:rsid w:val="00DA1B25"/>
    <w:rsid w:val="00DB2825"/>
    <w:rsid w:val="00DB32AC"/>
    <w:rsid w:val="00DB34C9"/>
    <w:rsid w:val="00DB4813"/>
    <w:rsid w:val="00DC117D"/>
    <w:rsid w:val="00DC75FA"/>
    <w:rsid w:val="00DD0A3D"/>
    <w:rsid w:val="00DD33C9"/>
    <w:rsid w:val="00DD718D"/>
    <w:rsid w:val="00DE40E4"/>
    <w:rsid w:val="00DE7167"/>
    <w:rsid w:val="00DF31EE"/>
    <w:rsid w:val="00E01FE5"/>
    <w:rsid w:val="00E03058"/>
    <w:rsid w:val="00E03619"/>
    <w:rsid w:val="00E055F6"/>
    <w:rsid w:val="00E059ED"/>
    <w:rsid w:val="00E07D67"/>
    <w:rsid w:val="00E1509A"/>
    <w:rsid w:val="00E20A2A"/>
    <w:rsid w:val="00E248E0"/>
    <w:rsid w:val="00E2796B"/>
    <w:rsid w:val="00E30F02"/>
    <w:rsid w:val="00E331FF"/>
    <w:rsid w:val="00E33817"/>
    <w:rsid w:val="00E3661F"/>
    <w:rsid w:val="00E37044"/>
    <w:rsid w:val="00E379A6"/>
    <w:rsid w:val="00E37BB2"/>
    <w:rsid w:val="00E409B7"/>
    <w:rsid w:val="00E429AF"/>
    <w:rsid w:val="00E449EA"/>
    <w:rsid w:val="00E54489"/>
    <w:rsid w:val="00E74032"/>
    <w:rsid w:val="00E76EE1"/>
    <w:rsid w:val="00E8048E"/>
    <w:rsid w:val="00E8055C"/>
    <w:rsid w:val="00E8607F"/>
    <w:rsid w:val="00E86D3C"/>
    <w:rsid w:val="00E9062C"/>
    <w:rsid w:val="00E96FC9"/>
    <w:rsid w:val="00EA18B9"/>
    <w:rsid w:val="00EA2587"/>
    <w:rsid w:val="00EA25D0"/>
    <w:rsid w:val="00EA6A08"/>
    <w:rsid w:val="00EB1579"/>
    <w:rsid w:val="00EB686D"/>
    <w:rsid w:val="00EC3562"/>
    <w:rsid w:val="00ED05C3"/>
    <w:rsid w:val="00ED11C8"/>
    <w:rsid w:val="00ED5604"/>
    <w:rsid w:val="00ED67B8"/>
    <w:rsid w:val="00ED76BB"/>
    <w:rsid w:val="00EE4699"/>
    <w:rsid w:val="00EE53B4"/>
    <w:rsid w:val="00EF1610"/>
    <w:rsid w:val="00F01294"/>
    <w:rsid w:val="00F01FBE"/>
    <w:rsid w:val="00F02EDC"/>
    <w:rsid w:val="00F0482D"/>
    <w:rsid w:val="00F05323"/>
    <w:rsid w:val="00F07658"/>
    <w:rsid w:val="00F111F1"/>
    <w:rsid w:val="00F1146E"/>
    <w:rsid w:val="00F13293"/>
    <w:rsid w:val="00F35798"/>
    <w:rsid w:val="00F3743D"/>
    <w:rsid w:val="00F44F9F"/>
    <w:rsid w:val="00F45681"/>
    <w:rsid w:val="00F507E3"/>
    <w:rsid w:val="00F53EFD"/>
    <w:rsid w:val="00F554DB"/>
    <w:rsid w:val="00F56559"/>
    <w:rsid w:val="00F57745"/>
    <w:rsid w:val="00F644EE"/>
    <w:rsid w:val="00F6518E"/>
    <w:rsid w:val="00F67349"/>
    <w:rsid w:val="00F719F9"/>
    <w:rsid w:val="00F74CE5"/>
    <w:rsid w:val="00F76F12"/>
    <w:rsid w:val="00F823F4"/>
    <w:rsid w:val="00F844B6"/>
    <w:rsid w:val="00F84507"/>
    <w:rsid w:val="00F91209"/>
    <w:rsid w:val="00F91725"/>
    <w:rsid w:val="00F95845"/>
    <w:rsid w:val="00FA3244"/>
    <w:rsid w:val="00FA3733"/>
    <w:rsid w:val="00FA60F3"/>
    <w:rsid w:val="00FB4187"/>
    <w:rsid w:val="00FB66AC"/>
    <w:rsid w:val="00FB7AA2"/>
    <w:rsid w:val="00FC15D4"/>
    <w:rsid w:val="00FC6B8A"/>
    <w:rsid w:val="00FC7775"/>
    <w:rsid w:val="00FD25A9"/>
    <w:rsid w:val="00FD5354"/>
    <w:rsid w:val="00FD6CBA"/>
    <w:rsid w:val="00FE263D"/>
    <w:rsid w:val="00FE2F5B"/>
    <w:rsid w:val="00FE303C"/>
    <w:rsid w:val="00FE61CF"/>
    <w:rsid w:val="00FF06F2"/>
    <w:rsid w:val="00FF2033"/>
    <w:rsid w:val="00FF3F95"/>
    <w:rsid w:val="00FF62E4"/>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B4458"/>
  <w15:docId w15:val="{8D8F3185-966B-4DE0-850F-8D3536D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A15"/>
    <w:pPr>
      <w:tabs>
        <w:tab w:val="center" w:pos="4252"/>
        <w:tab w:val="right" w:pos="8504"/>
      </w:tabs>
      <w:snapToGrid w:val="0"/>
    </w:pPr>
  </w:style>
  <w:style w:type="character" w:customStyle="1" w:styleId="a5">
    <w:name w:val="ヘッダー (文字)"/>
    <w:basedOn w:val="a0"/>
    <w:link w:val="a4"/>
    <w:uiPriority w:val="99"/>
    <w:rsid w:val="00185A15"/>
  </w:style>
  <w:style w:type="paragraph" w:styleId="a6">
    <w:name w:val="footer"/>
    <w:basedOn w:val="a"/>
    <w:link w:val="a7"/>
    <w:uiPriority w:val="99"/>
    <w:unhideWhenUsed/>
    <w:rsid w:val="00185A15"/>
    <w:pPr>
      <w:tabs>
        <w:tab w:val="center" w:pos="4252"/>
        <w:tab w:val="right" w:pos="8504"/>
      </w:tabs>
      <w:snapToGrid w:val="0"/>
    </w:pPr>
  </w:style>
  <w:style w:type="character" w:customStyle="1" w:styleId="a7">
    <w:name w:val="フッター (文字)"/>
    <w:basedOn w:val="a0"/>
    <w:link w:val="a6"/>
    <w:uiPriority w:val="99"/>
    <w:rsid w:val="00185A15"/>
  </w:style>
  <w:style w:type="paragraph" w:styleId="a8">
    <w:name w:val="Balloon Text"/>
    <w:basedOn w:val="a"/>
    <w:link w:val="a9"/>
    <w:uiPriority w:val="99"/>
    <w:semiHidden/>
    <w:unhideWhenUsed/>
    <w:rsid w:val="00C66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99F"/>
    <w:rPr>
      <w:rFonts w:asciiTheme="majorHAnsi" w:eastAsiaTheme="majorEastAsia" w:hAnsiTheme="majorHAnsi" w:cstheme="majorBidi"/>
      <w:sz w:val="18"/>
      <w:szCs w:val="18"/>
    </w:rPr>
  </w:style>
  <w:style w:type="paragraph" w:styleId="aa">
    <w:name w:val="List Paragraph"/>
    <w:basedOn w:val="a"/>
    <w:uiPriority w:val="34"/>
    <w:qFormat/>
    <w:rsid w:val="00C06F46"/>
    <w:pPr>
      <w:widowControl/>
      <w:spacing w:after="200" w:line="276" w:lineRule="auto"/>
      <w:ind w:left="720"/>
      <w:contextualSpacing/>
      <w:jc w:val="left"/>
    </w:pPr>
    <w:rPr>
      <w:rFonts w:ascii="Century" w:eastAsia="ＭＳ 明朝" w:hAnsi="Century" w:cs="Times New Roman"/>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C857-8A5F-4105-AAD7-A03A648C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8</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織田いづみ</cp:lastModifiedBy>
  <cp:revision>144</cp:revision>
  <cp:lastPrinted>2022-11-08T01:01:00Z</cp:lastPrinted>
  <dcterms:created xsi:type="dcterms:W3CDTF">2015-04-21T05:56:00Z</dcterms:created>
  <dcterms:modified xsi:type="dcterms:W3CDTF">2022-11-15T02:20:00Z</dcterms:modified>
</cp:coreProperties>
</file>