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07" w:rsidRDefault="00B05037" w:rsidP="00733DB5">
      <w:pPr>
        <w:ind w:right="960"/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鍋セットの食材等納入</w:t>
      </w:r>
      <w:r w:rsidR="00B72525">
        <w:rPr>
          <w:rFonts w:hint="eastAsia"/>
          <w:sz w:val="24"/>
          <w:szCs w:val="24"/>
        </w:rPr>
        <w:t>参加</w:t>
      </w:r>
      <w:r w:rsidR="00304207">
        <w:rPr>
          <w:rFonts w:hint="eastAsia"/>
          <w:sz w:val="24"/>
          <w:szCs w:val="24"/>
        </w:rPr>
        <w:t>申</w:t>
      </w:r>
      <w:r w:rsidR="00C9273F">
        <w:rPr>
          <w:rFonts w:hint="eastAsia"/>
          <w:sz w:val="24"/>
          <w:szCs w:val="24"/>
        </w:rPr>
        <w:t>込</w:t>
      </w:r>
      <w:r w:rsidR="00304207">
        <w:rPr>
          <w:rFonts w:hint="eastAsia"/>
          <w:sz w:val="24"/>
          <w:szCs w:val="24"/>
        </w:rPr>
        <w:t>書</w:t>
      </w:r>
      <w:r w:rsidR="00CB348C">
        <w:rPr>
          <w:rFonts w:hint="eastAsia"/>
          <w:sz w:val="24"/>
          <w:szCs w:val="24"/>
        </w:rPr>
        <w:t>（料飲店</w:t>
      </w:r>
      <w:r w:rsidR="00B05126" w:rsidRPr="00B05126">
        <w:rPr>
          <w:rFonts w:hint="eastAsia"/>
          <w:sz w:val="24"/>
          <w:szCs w:val="24"/>
        </w:rPr>
        <w:t>・旅館</w:t>
      </w:r>
      <w:r w:rsidR="00CB348C">
        <w:rPr>
          <w:rFonts w:hint="eastAsia"/>
          <w:sz w:val="24"/>
          <w:szCs w:val="24"/>
        </w:rPr>
        <w:t>用）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4766"/>
      </w:tblGrid>
      <w:tr w:rsidR="00304207" w:rsidTr="00C9273F">
        <w:tc>
          <w:tcPr>
            <w:tcW w:w="3936" w:type="dxa"/>
          </w:tcPr>
          <w:p w:rsidR="00304207" w:rsidRPr="00A32E34" w:rsidRDefault="00304207" w:rsidP="004F7163">
            <w:pPr>
              <w:tabs>
                <w:tab w:val="left" w:pos="3402"/>
              </w:tabs>
              <w:ind w:right="459"/>
              <w:rPr>
                <w:sz w:val="18"/>
                <w:szCs w:val="18"/>
              </w:rPr>
            </w:pPr>
            <w:r w:rsidRPr="00A32E34">
              <w:rPr>
                <w:rFonts w:hint="eastAsia"/>
                <w:sz w:val="18"/>
                <w:szCs w:val="18"/>
              </w:rPr>
              <w:t>ニュー</w:t>
            </w:r>
            <w:r w:rsidR="00A32E34" w:rsidRPr="00A32E34">
              <w:rPr>
                <w:rFonts w:hint="eastAsia"/>
                <w:sz w:val="18"/>
                <w:szCs w:val="18"/>
              </w:rPr>
              <w:t>エンジョイ</w:t>
            </w:r>
            <w:r w:rsidRPr="00A32E34">
              <w:rPr>
                <w:rFonts w:hint="eastAsia"/>
                <w:sz w:val="18"/>
                <w:szCs w:val="18"/>
              </w:rPr>
              <w:t>スタイル宣言登録番号</w:t>
            </w:r>
          </w:p>
        </w:tc>
        <w:tc>
          <w:tcPr>
            <w:tcW w:w="4766" w:type="dxa"/>
          </w:tcPr>
          <w:p w:rsidR="00304207" w:rsidRDefault="00304207" w:rsidP="00304207">
            <w:pPr>
              <w:ind w:right="960"/>
              <w:rPr>
                <w:sz w:val="24"/>
                <w:szCs w:val="24"/>
              </w:rPr>
            </w:pPr>
          </w:p>
        </w:tc>
      </w:tr>
      <w:tr w:rsidR="00304207" w:rsidTr="00C9273F">
        <w:trPr>
          <w:trHeight w:val="602"/>
        </w:trPr>
        <w:tc>
          <w:tcPr>
            <w:tcW w:w="3936" w:type="dxa"/>
          </w:tcPr>
          <w:p w:rsidR="00304207" w:rsidRDefault="00304207" w:rsidP="004F7163">
            <w:pPr>
              <w:tabs>
                <w:tab w:val="left" w:pos="2977"/>
              </w:tabs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店舗名</w:t>
            </w:r>
          </w:p>
        </w:tc>
        <w:tc>
          <w:tcPr>
            <w:tcW w:w="4766" w:type="dxa"/>
          </w:tcPr>
          <w:p w:rsidR="00304207" w:rsidRDefault="00304207" w:rsidP="00304207">
            <w:pPr>
              <w:ind w:right="960"/>
              <w:rPr>
                <w:sz w:val="24"/>
                <w:szCs w:val="24"/>
              </w:rPr>
            </w:pPr>
          </w:p>
        </w:tc>
      </w:tr>
      <w:tr w:rsidR="00922D61" w:rsidTr="00E352C6">
        <w:trPr>
          <w:trHeight w:val="491"/>
        </w:trPr>
        <w:tc>
          <w:tcPr>
            <w:tcW w:w="3936" w:type="dxa"/>
          </w:tcPr>
          <w:p w:rsidR="00922D61" w:rsidRDefault="00922D61" w:rsidP="004F7163">
            <w:pPr>
              <w:tabs>
                <w:tab w:val="left" w:pos="2977"/>
              </w:tabs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4766" w:type="dxa"/>
          </w:tcPr>
          <w:p w:rsidR="00922D61" w:rsidRDefault="00922D61" w:rsidP="00304207">
            <w:pPr>
              <w:ind w:right="960"/>
              <w:rPr>
                <w:sz w:val="24"/>
                <w:szCs w:val="24"/>
              </w:rPr>
            </w:pPr>
          </w:p>
        </w:tc>
      </w:tr>
      <w:tr w:rsidR="00304207" w:rsidTr="00C9273F">
        <w:tc>
          <w:tcPr>
            <w:tcW w:w="3936" w:type="dxa"/>
          </w:tcPr>
          <w:p w:rsidR="00304207" w:rsidRDefault="00304207" w:rsidP="004F7163">
            <w:pPr>
              <w:tabs>
                <w:tab w:val="left" w:pos="2977"/>
              </w:tabs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766" w:type="dxa"/>
          </w:tcPr>
          <w:p w:rsidR="00304207" w:rsidRDefault="00C9273F" w:rsidP="00304207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9132A1">
              <w:rPr>
                <w:rFonts w:hint="eastAsia"/>
                <w:sz w:val="24"/>
                <w:szCs w:val="24"/>
              </w:rPr>
              <w:t xml:space="preserve">　　（　　　　　）</w:t>
            </w:r>
          </w:p>
        </w:tc>
      </w:tr>
      <w:tr w:rsidR="00F9735E" w:rsidTr="00C9273F">
        <w:tc>
          <w:tcPr>
            <w:tcW w:w="3936" w:type="dxa"/>
          </w:tcPr>
          <w:p w:rsidR="00F9735E" w:rsidRDefault="00F9735E" w:rsidP="004F7163">
            <w:pPr>
              <w:tabs>
                <w:tab w:val="left" w:pos="2977"/>
              </w:tabs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ファックス番号</w:t>
            </w:r>
          </w:p>
        </w:tc>
        <w:tc>
          <w:tcPr>
            <w:tcW w:w="4766" w:type="dxa"/>
          </w:tcPr>
          <w:p w:rsidR="00F9735E" w:rsidRDefault="00F9735E" w:rsidP="00AA68E1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（　　　　　）</w:t>
            </w:r>
          </w:p>
        </w:tc>
      </w:tr>
      <w:tr w:rsidR="002413B3" w:rsidTr="00C9273F">
        <w:tc>
          <w:tcPr>
            <w:tcW w:w="3936" w:type="dxa"/>
          </w:tcPr>
          <w:p w:rsidR="002413B3" w:rsidRDefault="002413B3" w:rsidP="004F7163">
            <w:pPr>
              <w:tabs>
                <w:tab w:val="left" w:pos="2977"/>
              </w:tabs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4766" w:type="dxa"/>
          </w:tcPr>
          <w:p w:rsidR="002413B3" w:rsidRDefault="002413B3" w:rsidP="00AA68E1">
            <w:pPr>
              <w:ind w:right="960"/>
              <w:rPr>
                <w:sz w:val="24"/>
                <w:szCs w:val="24"/>
              </w:rPr>
            </w:pPr>
          </w:p>
        </w:tc>
      </w:tr>
      <w:tr w:rsidR="00F9735E" w:rsidTr="00C9273F">
        <w:tc>
          <w:tcPr>
            <w:tcW w:w="3936" w:type="dxa"/>
          </w:tcPr>
          <w:p w:rsidR="00F9735E" w:rsidRDefault="00F9735E" w:rsidP="004F7163">
            <w:pPr>
              <w:tabs>
                <w:tab w:val="left" w:pos="2977"/>
              </w:tabs>
              <w:ind w:right="601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営業時間（提供可能時間）</w:t>
            </w:r>
          </w:p>
        </w:tc>
        <w:tc>
          <w:tcPr>
            <w:tcW w:w="4766" w:type="dxa"/>
          </w:tcPr>
          <w:p w:rsidR="00F9735E" w:rsidRDefault="00F9735E" w:rsidP="00733DB5">
            <w:pPr>
              <w:ind w:firstLineChars="300" w:firstLine="720"/>
              <w:rPr>
                <w:sz w:val="24"/>
                <w:szCs w:val="24"/>
                <w:lang w:eastAsia="zh-TW"/>
              </w:rPr>
            </w:pPr>
          </w:p>
        </w:tc>
      </w:tr>
      <w:tr w:rsidR="00F9735E" w:rsidTr="00C9273F">
        <w:tc>
          <w:tcPr>
            <w:tcW w:w="3936" w:type="dxa"/>
          </w:tcPr>
          <w:p w:rsidR="00F9735E" w:rsidRDefault="00F9735E" w:rsidP="00B355DD">
            <w:pPr>
              <w:tabs>
                <w:tab w:val="left" w:pos="2977"/>
              </w:tabs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定休日</w:t>
            </w:r>
            <w:r w:rsidR="00A32E34">
              <w:rPr>
                <w:rFonts w:hint="eastAsia"/>
                <w:sz w:val="24"/>
                <w:szCs w:val="24"/>
              </w:rPr>
              <w:t>・販売不可日</w:t>
            </w:r>
          </w:p>
        </w:tc>
        <w:tc>
          <w:tcPr>
            <w:tcW w:w="4766" w:type="dxa"/>
          </w:tcPr>
          <w:p w:rsidR="00F9735E" w:rsidRDefault="00F9735E" w:rsidP="00304207">
            <w:pPr>
              <w:ind w:firstLineChars="300" w:firstLine="720"/>
              <w:rPr>
                <w:sz w:val="24"/>
                <w:szCs w:val="24"/>
              </w:rPr>
            </w:pPr>
          </w:p>
        </w:tc>
      </w:tr>
      <w:tr w:rsidR="00F9735E" w:rsidTr="00C9273F">
        <w:tc>
          <w:tcPr>
            <w:tcW w:w="3936" w:type="dxa"/>
          </w:tcPr>
          <w:p w:rsidR="00F9735E" w:rsidRDefault="00F9735E" w:rsidP="00B355DD">
            <w:pPr>
              <w:tabs>
                <w:tab w:val="left" w:pos="2977"/>
              </w:tabs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日の受入可能数</w:t>
            </w:r>
          </w:p>
        </w:tc>
        <w:tc>
          <w:tcPr>
            <w:tcW w:w="4766" w:type="dxa"/>
          </w:tcPr>
          <w:p w:rsidR="00F9735E" w:rsidRDefault="00F9735E" w:rsidP="00304207">
            <w:pPr>
              <w:ind w:firstLineChars="300" w:firstLine="720"/>
              <w:rPr>
                <w:sz w:val="24"/>
                <w:szCs w:val="24"/>
              </w:rPr>
            </w:pPr>
          </w:p>
        </w:tc>
      </w:tr>
      <w:tr w:rsidR="00F9735E" w:rsidTr="00C9273F">
        <w:tc>
          <w:tcPr>
            <w:tcW w:w="3936" w:type="dxa"/>
          </w:tcPr>
          <w:p w:rsidR="00F9735E" w:rsidRDefault="002413B3" w:rsidP="00B355DD">
            <w:pPr>
              <w:tabs>
                <w:tab w:val="left" w:pos="2977"/>
              </w:tabs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F9735E">
              <w:rPr>
                <w:rFonts w:hint="eastAsia"/>
                <w:sz w:val="24"/>
                <w:szCs w:val="24"/>
              </w:rPr>
              <w:t>キャンセル可能日</w:t>
            </w:r>
          </w:p>
        </w:tc>
        <w:tc>
          <w:tcPr>
            <w:tcW w:w="4766" w:type="dxa"/>
          </w:tcPr>
          <w:p w:rsidR="00F9735E" w:rsidRDefault="00F9735E" w:rsidP="00304207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413B3">
              <w:rPr>
                <w:rFonts w:hint="eastAsia"/>
                <w:sz w:val="24"/>
                <w:szCs w:val="24"/>
              </w:rPr>
              <w:t>受取</w:t>
            </w:r>
            <w:r>
              <w:rPr>
                <w:rFonts w:hint="eastAsia"/>
                <w:sz w:val="24"/>
                <w:szCs w:val="24"/>
              </w:rPr>
              <w:t>日　　　　　　日前</w:t>
            </w:r>
          </w:p>
        </w:tc>
      </w:tr>
      <w:tr w:rsidR="000804A0" w:rsidTr="00C9273F">
        <w:tc>
          <w:tcPr>
            <w:tcW w:w="3936" w:type="dxa"/>
          </w:tcPr>
          <w:p w:rsidR="000804A0" w:rsidRDefault="00483B14" w:rsidP="00B355DD">
            <w:pPr>
              <w:tabs>
                <w:tab w:val="left" w:pos="2977"/>
              </w:tabs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鍋のメニュー名</w:t>
            </w:r>
          </w:p>
        </w:tc>
        <w:tc>
          <w:tcPr>
            <w:tcW w:w="4766" w:type="dxa"/>
          </w:tcPr>
          <w:p w:rsidR="000804A0" w:rsidRDefault="000804A0" w:rsidP="00304207">
            <w:pPr>
              <w:ind w:firstLineChars="300" w:firstLine="720"/>
              <w:rPr>
                <w:sz w:val="24"/>
                <w:szCs w:val="24"/>
              </w:rPr>
            </w:pPr>
          </w:p>
        </w:tc>
      </w:tr>
    </w:tbl>
    <w:p w:rsidR="009132A1" w:rsidRDefault="004F7163" w:rsidP="00304207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１、</w:t>
      </w:r>
      <w:r w:rsidR="00F86E86">
        <w:rPr>
          <w:rFonts w:hint="eastAsia"/>
          <w:sz w:val="24"/>
          <w:szCs w:val="24"/>
        </w:rPr>
        <w:t>詳細</w:t>
      </w:r>
    </w:p>
    <w:p w:rsidR="007B4A1E" w:rsidRDefault="007B4A1E" w:rsidP="00304207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事業概要</w:t>
      </w:r>
    </w:p>
    <w:p w:rsidR="009132A1" w:rsidRDefault="0078361D" w:rsidP="00CB348C">
      <w:pPr>
        <w:ind w:leftChars="200" w:left="420" w:right="960"/>
        <w:rPr>
          <w:sz w:val="22"/>
        </w:rPr>
      </w:pPr>
      <w:r>
        <w:rPr>
          <w:rFonts w:hint="eastAsia"/>
          <w:sz w:val="22"/>
        </w:rPr>
        <w:t>A</w:t>
      </w:r>
      <w:r>
        <w:rPr>
          <w:rFonts w:hint="eastAsia"/>
          <w:sz w:val="22"/>
        </w:rPr>
        <w:t>ｾｯﾄ：</w:t>
      </w:r>
      <w:r w:rsidRPr="00536BCB">
        <w:rPr>
          <w:rFonts w:hint="eastAsia"/>
          <w:sz w:val="22"/>
        </w:rPr>
        <w:t>１人鍋用で</w:t>
      </w:r>
      <w:r>
        <w:rPr>
          <w:rFonts w:hint="eastAsia"/>
          <w:sz w:val="22"/>
        </w:rPr>
        <w:t>3</w:t>
      </w:r>
      <w:r w:rsidRPr="00536BCB">
        <w:rPr>
          <w:rFonts w:hint="eastAsia"/>
          <w:sz w:val="22"/>
        </w:rPr>
        <w:t>,000</w:t>
      </w:r>
      <w:r w:rsidRPr="00536BCB">
        <w:rPr>
          <w:rFonts w:hint="eastAsia"/>
          <w:sz w:val="22"/>
        </w:rPr>
        <w:t>円</w:t>
      </w:r>
      <w:r w:rsidRPr="00536BCB">
        <w:rPr>
          <w:rFonts w:hint="eastAsia"/>
          <w:sz w:val="22"/>
        </w:rPr>
        <w:t>(</w:t>
      </w:r>
      <w:r w:rsidRPr="00536BCB">
        <w:rPr>
          <w:rFonts w:hint="eastAsia"/>
          <w:sz w:val="22"/>
        </w:rPr>
        <w:t>内</w:t>
      </w:r>
      <w:r w:rsidRPr="00536BCB">
        <w:rPr>
          <w:rFonts w:hint="eastAsia"/>
          <w:sz w:val="22"/>
        </w:rPr>
        <w:t>500</w:t>
      </w:r>
      <w:r w:rsidRPr="00536BCB">
        <w:rPr>
          <w:rFonts w:hint="eastAsia"/>
          <w:sz w:val="22"/>
        </w:rPr>
        <w:t>円</w:t>
      </w:r>
      <w:r>
        <w:rPr>
          <w:rFonts w:hint="eastAsia"/>
          <w:sz w:val="22"/>
        </w:rPr>
        <w:t>は</w:t>
      </w:r>
      <w:r w:rsidRPr="00536BCB">
        <w:rPr>
          <w:rFonts w:hint="eastAsia"/>
          <w:sz w:val="22"/>
        </w:rPr>
        <w:t>特典分として）</w:t>
      </w:r>
      <w:r w:rsidR="00CB348C" w:rsidRPr="00536BCB">
        <w:rPr>
          <w:rFonts w:hint="eastAsia"/>
          <w:sz w:val="22"/>
        </w:rPr>
        <w:t>、</w:t>
      </w:r>
      <w:r>
        <w:rPr>
          <w:rFonts w:hint="eastAsia"/>
          <w:sz w:val="22"/>
        </w:rPr>
        <w:t>B</w:t>
      </w:r>
      <w:r>
        <w:rPr>
          <w:rFonts w:hint="eastAsia"/>
          <w:sz w:val="22"/>
        </w:rPr>
        <w:t>ｾｯﾄ：</w:t>
      </w:r>
      <w:r w:rsidRPr="00536BCB">
        <w:rPr>
          <w:rFonts w:hint="eastAsia"/>
          <w:sz w:val="22"/>
        </w:rPr>
        <w:t>２人鍋用</w:t>
      </w:r>
      <w:r>
        <w:rPr>
          <w:rFonts w:hint="eastAsia"/>
          <w:sz w:val="22"/>
        </w:rPr>
        <w:t>「鍋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個」</w:t>
      </w:r>
      <w:r w:rsidRPr="00536BCB">
        <w:rPr>
          <w:rFonts w:hint="eastAsia"/>
          <w:sz w:val="22"/>
        </w:rPr>
        <w:t>で</w:t>
      </w:r>
      <w:r>
        <w:rPr>
          <w:rFonts w:hint="eastAsia"/>
          <w:sz w:val="22"/>
        </w:rPr>
        <w:t>6</w:t>
      </w:r>
      <w:r w:rsidRPr="00536BCB">
        <w:rPr>
          <w:rFonts w:hint="eastAsia"/>
          <w:sz w:val="22"/>
        </w:rPr>
        <w:t>,000</w:t>
      </w:r>
      <w:r w:rsidRPr="00536BCB">
        <w:rPr>
          <w:rFonts w:hint="eastAsia"/>
          <w:sz w:val="22"/>
        </w:rPr>
        <w:t>円（内</w:t>
      </w:r>
      <w:r w:rsidRPr="00536BCB">
        <w:rPr>
          <w:rFonts w:hint="eastAsia"/>
          <w:sz w:val="22"/>
        </w:rPr>
        <w:t>1,000</w:t>
      </w:r>
      <w:r w:rsidRPr="00536BCB">
        <w:rPr>
          <w:rFonts w:hint="eastAsia"/>
          <w:sz w:val="22"/>
        </w:rPr>
        <w:t>円</w:t>
      </w:r>
      <w:r>
        <w:rPr>
          <w:rFonts w:hint="eastAsia"/>
          <w:sz w:val="22"/>
        </w:rPr>
        <w:t>は</w:t>
      </w:r>
      <w:r w:rsidRPr="00536BCB">
        <w:rPr>
          <w:rFonts w:hint="eastAsia"/>
          <w:sz w:val="22"/>
        </w:rPr>
        <w:t>特典分として）</w:t>
      </w:r>
      <w:r w:rsidR="00CB348C">
        <w:rPr>
          <w:rFonts w:hint="eastAsia"/>
          <w:sz w:val="22"/>
        </w:rPr>
        <w:t>相当の物を予約した市民等へ提供予定。</w:t>
      </w:r>
      <w:r w:rsidR="00965857">
        <w:rPr>
          <w:rFonts w:hint="eastAsia"/>
          <w:sz w:val="22"/>
        </w:rPr>
        <w:t>鍋及び食材</w:t>
      </w:r>
      <w:r w:rsidR="000804A0">
        <w:rPr>
          <w:rFonts w:hint="eastAsia"/>
          <w:sz w:val="22"/>
        </w:rPr>
        <w:t>は予約者の持ち帰りとなります。</w:t>
      </w:r>
    </w:p>
    <w:p w:rsidR="007B4A1E" w:rsidRDefault="00965857" w:rsidP="00CB348C">
      <w:pPr>
        <w:ind w:leftChars="200" w:left="420" w:right="960"/>
        <w:rPr>
          <w:sz w:val="24"/>
          <w:szCs w:val="24"/>
        </w:rPr>
      </w:pPr>
      <w:r>
        <w:rPr>
          <w:rFonts w:hint="eastAsia"/>
          <w:sz w:val="22"/>
        </w:rPr>
        <w:t>申込まれた</w:t>
      </w:r>
      <w:r w:rsidR="007B4A1E">
        <w:rPr>
          <w:rFonts w:hint="eastAsia"/>
          <w:sz w:val="22"/>
        </w:rPr>
        <w:t>各</w:t>
      </w:r>
      <w:r w:rsidR="002413B3">
        <w:rPr>
          <w:rFonts w:hint="eastAsia"/>
          <w:sz w:val="22"/>
        </w:rPr>
        <w:t>料飲</w:t>
      </w:r>
      <w:r w:rsidR="007B4A1E">
        <w:rPr>
          <w:rFonts w:hint="eastAsia"/>
          <w:sz w:val="22"/>
        </w:rPr>
        <w:t>店</w:t>
      </w:r>
      <w:r w:rsidR="00F97E50">
        <w:rPr>
          <w:rFonts w:hint="eastAsia"/>
          <w:sz w:val="22"/>
        </w:rPr>
        <w:t>・旅館</w:t>
      </w:r>
      <w:r w:rsidR="007B4A1E">
        <w:rPr>
          <w:rFonts w:hint="eastAsia"/>
          <w:sz w:val="22"/>
        </w:rPr>
        <w:t>へは、</w:t>
      </w:r>
      <w:r w:rsidR="0078361D">
        <w:rPr>
          <w:rFonts w:hint="eastAsia"/>
          <w:sz w:val="22"/>
        </w:rPr>
        <w:t>A</w:t>
      </w:r>
      <w:r w:rsidR="0078361D">
        <w:rPr>
          <w:rFonts w:hint="eastAsia"/>
          <w:sz w:val="22"/>
        </w:rPr>
        <w:t>ｾｯﾄ</w:t>
      </w:r>
      <w:r w:rsidR="007B4A1E" w:rsidRPr="00536BCB">
        <w:rPr>
          <w:rFonts w:hint="eastAsia"/>
          <w:sz w:val="22"/>
        </w:rPr>
        <w:t>用で</w:t>
      </w:r>
      <w:r w:rsidR="00236B2A">
        <w:rPr>
          <w:rFonts w:hint="eastAsia"/>
          <w:sz w:val="22"/>
        </w:rPr>
        <w:t>2</w:t>
      </w:r>
      <w:r w:rsidR="007B4A1E">
        <w:rPr>
          <w:rFonts w:hint="eastAsia"/>
          <w:sz w:val="22"/>
        </w:rPr>
        <w:t>,</w:t>
      </w:r>
      <w:r w:rsidR="00236B2A">
        <w:rPr>
          <w:rFonts w:hint="eastAsia"/>
          <w:sz w:val="22"/>
        </w:rPr>
        <w:t>0</w:t>
      </w:r>
      <w:r w:rsidR="007B4A1E">
        <w:rPr>
          <w:rFonts w:hint="eastAsia"/>
          <w:sz w:val="22"/>
        </w:rPr>
        <w:t>00</w:t>
      </w:r>
      <w:r w:rsidR="007B4A1E">
        <w:rPr>
          <w:rFonts w:hint="eastAsia"/>
          <w:sz w:val="22"/>
        </w:rPr>
        <w:t>円</w:t>
      </w:r>
      <w:r w:rsidR="0078361D">
        <w:rPr>
          <w:rFonts w:hint="eastAsia"/>
          <w:sz w:val="22"/>
        </w:rPr>
        <w:t>、</w:t>
      </w:r>
      <w:r w:rsidR="0078361D">
        <w:rPr>
          <w:rFonts w:hint="eastAsia"/>
          <w:sz w:val="22"/>
        </w:rPr>
        <w:t>B</w:t>
      </w:r>
      <w:r w:rsidR="0078361D">
        <w:rPr>
          <w:rFonts w:hint="eastAsia"/>
          <w:sz w:val="22"/>
        </w:rPr>
        <w:t>ｾｯﾄ</w:t>
      </w:r>
      <w:r w:rsidR="0078361D" w:rsidRPr="00536BCB">
        <w:rPr>
          <w:rFonts w:hint="eastAsia"/>
          <w:sz w:val="22"/>
        </w:rPr>
        <w:t>用で</w:t>
      </w:r>
      <w:r w:rsidR="0078361D">
        <w:rPr>
          <w:rFonts w:hint="eastAsia"/>
          <w:sz w:val="22"/>
        </w:rPr>
        <w:t>4,000</w:t>
      </w:r>
      <w:r w:rsidR="0078361D">
        <w:rPr>
          <w:rFonts w:hint="eastAsia"/>
          <w:sz w:val="22"/>
        </w:rPr>
        <w:t>円</w:t>
      </w:r>
      <w:r w:rsidR="007B4A1E">
        <w:rPr>
          <w:rFonts w:hint="eastAsia"/>
          <w:sz w:val="22"/>
        </w:rPr>
        <w:t>を食材費</w:t>
      </w:r>
      <w:r w:rsidR="000804A0">
        <w:rPr>
          <w:rFonts w:hint="eastAsia"/>
          <w:sz w:val="22"/>
        </w:rPr>
        <w:t>、また</w:t>
      </w:r>
      <w:r w:rsidR="0078361D">
        <w:rPr>
          <w:rFonts w:hint="eastAsia"/>
          <w:sz w:val="22"/>
        </w:rPr>
        <w:t>手数料</w:t>
      </w:r>
      <w:r w:rsidR="000804A0">
        <w:rPr>
          <w:rFonts w:hint="eastAsia"/>
          <w:sz w:val="22"/>
        </w:rPr>
        <w:t>として</w:t>
      </w:r>
      <w:r w:rsidR="000804A0">
        <w:rPr>
          <w:rFonts w:hint="eastAsia"/>
          <w:sz w:val="22"/>
        </w:rPr>
        <w:t>1</w:t>
      </w:r>
      <w:r w:rsidR="000804A0">
        <w:rPr>
          <w:rFonts w:hint="eastAsia"/>
          <w:sz w:val="22"/>
        </w:rPr>
        <w:t>件につき</w:t>
      </w:r>
      <w:r w:rsidR="000804A0">
        <w:rPr>
          <w:rFonts w:hint="eastAsia"/>
          <w:sz w:val="22"/>
        </w:rPr>
        <w:t>500</w:t>
      </w:r>
      <w:r w:rsidR="000804A0">
        <w:rPr>
          <w:rFonts w:hint="eastAsia"/>
          <w:sz w:val="22"/>
        </w:rPr>
        <w:t>円を</w:t>
      </w:r>
      <w:r w:rsidR="00E552A6">
        <w:rPr>
          <w:rFonts w:hint="eastAsia"/>
          <w:sz w:val="22"/>
        </w:rPr>
        <w:t>お</w:t>
      </w:r>
      <w:r w:rsidR="007B4A1E">
        <w:rPr>
          <w:rFonts w:hint="eastAsia"/>
          <w:sz w:val="22"/>
        </w:rPr>
        <w:t>支払</w:t>
      </w:r>
      <w:r w:rsidR="00E552A6">
        <w:rPr>
          <w:rFonts w:hint="eastAsia"/>
          <w:sz w:val="22"/>
        </w:rPr>
        <w:t>いします</w:t>
      </w:r>
      <w:r w:rsidR="007B4A1E">
        <w:rPr>
          <w:rFonts w:hint="eastAsia"/>
          <w:sz w:val="22"/>
        </w:rPr>
        <w:t>。</w:t>
      </w:r>
    </w:p>
    <w:p w:rsidR="00767CCC" w:rsidRPr="0078361D" w:rsidRDefault="00236B2A" w:rsidP="00304207">
      <w:pPr>
        <w:ind w:right="960"/>
        <w:rPr>
          <w:b/>
          <w:sz w:val="24"/>
          <w:szCs w:val="24"/>
        </w:rPr>
      </w:pPr>
      <w:r w:rsidRPr="0078361D">
        <w:rPr>
          <w:rFonts w:hint="eastAsia"/>
          <w:b/>
          <w:sz w:val="24"/>
          <w:szCs w:val="24"/>
        </w:rPr>
        <w:t xml:space="preserve">　　</w:t>
      </w:r>
      <w:r w:rsidRPr="0078361D">
        <w:rPr>
          <w:rFonts w:hint="eastAsia"/>
          <w:b/>
          <w:sz w:val="24"/>
          <w:szCs w:val="24"/>
        </w:rPr>
        <w:t>(</w:t>
      </w:r>
      <w:r w:rsidRPr="0078361D">
        <w:rPr>
          <w:rFonts w:hint="eastAsia"/>
          <w:b/>
          <w:sz w:val="24"/>
          <w:szCs w:val="24"/>
        </w:rPr>
        <w:t>特典については市内産の地酒・肉・魚・米でお願いします。</w:t>
      </w:r>
      <w:r w:rsidRPr="0078361D">
        <w:rPr>
          <w:rFonts w:hint="eastAsia"/>
          <w:b/>
          <w:sz w:val="24"/>
          <w:szCs w:val="24"/>
        </w:rPr>
        <w:t>)</w:t>
      </w:r>
    </w:p>
    <w:p w:rsidR="007B4A1E" w:rsidRDefault="002413B3" w:rsidP="00304207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２、</w:t>
      </w:r>
      <w:r w:rsidR="007B4A1E">
        <w:rPr>
          <w:rFonts w:hint="eastAsia"/>
          <w:sz w:val="24"/>
          <w:szCs w:val="24"/>
        </w:rPr>
        <w:t>申し込み</w:t>
      </w:r>
      <w:r w:rsidR="00E552A6">
        <w:rPr>
          <w:rFonts w:hint="eastAsia"/>
          <w:sz w:val="24"/>
          <w:szCs w:val="24"/>
        </w:rPr>
        <w:t>時に各店舗でお願いすること</w:t>
      </w:r>
      <w:r>
        <w:rPr>
          <w:rFonts w:hint="eastAsia"/>
          <w:sz w:val="24"/>
          <w:szCs w:val="24"/>
        </w:rPr>
        <w:t>（確認事項）</w:t>
      </w:r>
    </w:p>
    <w:p w:rsidR="00C9273F" w:rsidRDefault="00A32E34" w:rsidP="00A32E34">
      <w:pPr>
        <w:ind w:firstLineChars="300" w:firstLine="540"/>
        <w:rPr>
          <w:sz w:val="22"/>
        </w:rPr>
      </w:pPr>
      <w:r w:rsidRPr="00A32E34">
        <w:rPr>
          <w:rFonts w:hint="eastAsia"/>
          <w:sz w:val="18"/>
          <w:szCs w:val="18"/>
        </w:rPr>
        <w:t>ニューエンジョイスタイル</w:t>
      </w:r>
      <w:r w:rsidR="000642A3">
        <w:rPr>
          <w:rFonts w:hint="eastAsia"/>
          <w:sz w:val="22"/>
        </w:rPr>
        <w:t>宣言の登録店であること。</w:t>
      </w:r>
      <w:r w:rsidR="00965857">
        <w:rPr>
          <w:rFonts w:hint="eastAsia"/>
          <w:sz w:val="22"/>
        </w:rPr>
        <w:t>（塩田・嬉野両庁舎で申請可能）</w:t>
      </w:r>
    </w:p>
    <w:p w:rsidR="009C4894" w:rsidRPr="001369A3" w:rsidRDefault="009C4894" w:rsidP="00CB348C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テイクアウトを行うことが可能な店舗であること。（営業許可関係）</w:t>
      </w:r>
    </w:p>
    <w:p w:rsidR="00C9273F" w:rsidRDefault="000642A3" w:rsidP="00C9273F">
      <w:pPr>
        <w:ind w:right="960"/>
        <w:rPr>
          <w:sz w:val="22"/>
        </w:rPr>
      </w:pPr>
      <w:r>
        <w:rPr>
          <w:rFonts w:hint="eastAsia"/>
          <w:sz w:val="22"/>
        </w:rPr>
        <w:t xml:space="preserve">　　</w:t>
      </w:r>
      <w:r w:rsidR="00536BCB" w:rsidRPr="00536BCB">
        <w:rPr>
          <w:rFonts w:hint="eastAsia"/>
          <w:sz w:val="22"/>
        </w:rPr>
        <w:t>鍋は持ち帰り可能（提供品）</w:t>
      </w:r>
      <w:r w:rsidR="000C5C15">
        <w:rPr>
          <w:rFonts w:hint="eastAsia"/>
          <w:sz w:val="22"/>
        </w:rPr>
        <w:t>。各窯より直接納品予定。</w:t>
      </w:r>
    </w:p>
    <w:p w:rsidR="00536BCB" w:rsidRDefault="00536BCB" w:rsidP="00CB348C">
      <w:pPr>
        <w:ind w:left="440" w:right="960" w:hangingChars="200" w:hanging="440"/>
        <w:rPr>
          <w:sz w:val="22"/>
        </w:rPr>
      </w:pPr>
      <w:r>
        <w:rPr>
          <w:rFonts w:hint="eastAsia"/>
          <w:sz w:val="22"/>
        </w:rPr>
        <w:t xml:space="preserve">　　</w:t>
      </w:r>
      <w:r w:rsidR="000C5C15" w:rsidRPr="000C5C15">
        <w:rPr>
          <w:rFonts w:hint="eastAsia"/>
          <w:sz w:val="22"/>
        </w:rPr>
        <w:t>具材等は各店舗で独自に選択（市内産の食材を</w:t>
      </w:r>
      <w:r w:rsidR="009072F1">
        <w:rPr>
          <w:rFonts w:hint="eastAsia"/>
          <w:sz w:val="22"/>
        </w:rPr>
        <w:t>できる限り</w:t>
      </w:r>
      <w:r w:rsidR="000C5C15" w:rsidRPr="000C5C15">
        <w:rPr>
          <w:rFonts w:hint="eastAsia"/>
          <w:sz w:val="22"/>
        </w:rPr>
        <w:t>利用）</w:t>
      </w:r>
    </w:p>
    <w:p w:rsidR="00C9273F" w:rsidRDefault="000642A3" w:rsidP="00E769B6">
      <w:pPr>
        <w:ind w:left="440" w:right="960" w:hangingChars="200" w:hanging="440"/>
        <w:rPr>
          <w:sz w:val="22"/>
        </w:rPr>
      </w:pPr>
      <w:r>
        <w:rPr>
          <w:rFonts w:hint="eastAsia"/>
          <w:sz w:val="22"/>
        </w:rPr>
        <w:t xml:space="preserve">　　</w:t>
      </w:r>
      <w:r w:rsidR="00536BCB" w:rsidRPr="00536BCB">
        <w:rPr>
          <w:rFonts w:hint="eastAsia"/>
          <w:sz w:val="22"/>
        </w:rPr>
        <w:t>鍋と</w:t>
      </w:r>
      <w:r w:rsidR="0078361D">
        <w:rPr>
          <w:rFonts w:hint="eastAsia"/>
          <w:sz w:val="22"/>
        </w:rPr>
        <w:t>食材は別に準備</w:t>
      </w:r>
      <w:r w:rsidR="00536BCB" w:rsidRPr="00536BCB">
        <w:rPr>
          <w:rFonts w:hint="eastAsia"/>
          <w:sz w:val="22"/>
        </w:rPr>
        <w:t>し</w:t>
      </w:r>
      <w:r w:rsidR="0078361D">
        <w:rPr>
          <w:rFonts w:hint="eastAsia"/>
          <w:sz w:val="22"/>
        </w:rPr>
        <w:t>、</w:t>
      </w:r>
      <w:r w:rsidR="00536BCB" w:rsidRPr="00536BCB">
        <w:rPr>
          <w:rFonts w:hint="eastAsia"/>
          <w:sz w:val="22"/>
        </w:rPr>
        <w:t>自宅に持ち帰り</w:t>
      </w:r>
      <w:r w:rsidR="0078361D">
        <w:rPr>
          <w:rFonts w:hint="eastAsia"/>
          <w:sz w:val="22"/>
        </w:rPr>
        <w:t>後加熱し</w:t>
      </w:r>
      <w:r w:rsidR="00536BCB" w:rsidRPr="00536BCB">
        <w:rPr>
          <w:rFonts w:hint="eastAsia"/>
          <w:sz w:val="22"/>
        </w:rPr>
        <w:t>食事ができる状態での提供</w:t>
      </w:r>
      <w:r w:rsidR="0078361D">
        <w:rPr>
          <w:rFonts w:hint="eastAsia"/>
          <w:sz w:val="22"/>
        </w:rPr>
        <w:t>をお願いします。</w:t>
      </w:r>
      <w:r w:rsidR="00E352C6">
        <w:rPr>
          <w:rFonts w:hint="eastAsia"/>
          <w:sz w:val="22"/>
        </w:rPr>
        <w:t>（鍋は</w:t>
      </w:r>
      <w:r w:rsidR="00E352C6">
        <w:rPr>
          <w:rFonts w:hint="eastAsia"/>
          <w:sz w:val="22"/>
        </w:rPr>
        <w:t>IH</w:t>
      </w:r>
      <w:r w:rsidR="00E352C6">
        <w:rPr>
          <w:rFonts w:hint="eastAsia"/>
          <w:sz w:val="22"/>
        </w:rPr>
        <w:t>対応ではありません。）</w:t>
      </w:r>
    </w:p>
    <w:p w:rsidR="00F86E86" w:rsidRDefault="00F86E86" w:rsidP="00CB348C">
      <w:pPr>
        <w:ind w:right="960" w:firstLineChars="200" w:firstLine="440"/>
        <w:rPr>
          <w:sz w:val="22"/>
        </w:rPr>
      </w:pPr>
      <w:r w:rsidRPr="00F86E86">
        <w:rPr>
          <w:rFonts w:hint="eastAsia"/>
          <w:sz w:val="22"/>
        </w:rPr>
        <w:t>鍋のメニューについては各店舗にお任せします。</w:t>
      </w:r>
    </w:p>
    <w:p w:rsidR="005E1A25" w:rsidRDefault="005E1A25" w:rsidP="005E1A25">
      <w:pPr>
        <w:ind w:right="960" w:firstLineChars="200" w:firstLine="440"/>
        <w:rPr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但し、特典の酒等は必ず付けて頂くようお願いします。</w:t>
      </w:r>
      <w:r>
        <w:rPr>
          <w:rFonts w:hint="eastAsia"/>
          <w:sz w:val="22"/>
        </w:rPr>
        <w:t>)</w:t>
      </w:r>
    </w:p>
    <w:p w:rsidR="000C5C15" w:rsidRPr="00E552A6" w:rsidRDefault="000C5C15" w:rsidP="00CB348C">
      <w:pPr>
        <w:ind w:right="960" w:firstLineChars="200" w:firstLine="440"/>
        <w:rPr>
          <w:sz w:val="22"/>
        </w:rPr>
      </w:pPr>
      <w:r w:rsidRPr="000C5C15">
        <w:rPr>
          <w:rFonts w:hint="eastAsia"/>
          <w:sz w:val="22"/>
        </w:rPr>
        <w:t>各店舗の</w:t>
      </w:r>
      <w:r w:rsidRPr="000C5C15">
        <w:rPr>
          <w:rFonts w:hint="eastAsia"/>
          <w:sz w:val="22"/>
        </w:rPr>
        <w:t>1</w:t>
      </w:r>
      <w:r w:rsidRPr="000C5C15">
        <w:rPr>
          <w:rFonts w:hint="eastAsia"/>
          <w:sz w:val="22"/>
        </w:rPr>
        <w:t>日の受け入れ可能数の確認</w:t>
      </w:r>
      <w:r w:rsidR="00E552A6">
        <w:rPr>
          <w:rFonts w:hint="eastAsia"/>
          <w:sz w:val="22"/>
        </w:rPr>
        <w:t>(</w:t>
      </w:r>
      <w:r w:rsidR="00E552A6">
        <w:rPr>
          <w:rFonts w:hint="eastAsia"/>
          <w:sz w:val="22"/>
        </w:rPr>
        <w:t>上記記載</w:t>
      </w:r>
      <w:r w:rsidR="00E552A6">
        <w:rPr>
          <w:rFonts w:hint="eastAsia"/>
          <w:sz w:val="22"/>
        </w:rPr>
        <w:t>)</w:t>
      </w:r>
    </w:p>
    <w:p w:rsidR="00CB348C" w:rsidRDefault="00CB348C" w:rsidP="002413B3">
      <w:pPr>
        <w:ind w:leftChars="200" w:left="420" w:right="960"/>
        <w:rPr>
          <w:sz w:val="22"/>
        </w:rPr>
      </w:pPr>
      <w:r w:rsidRPr="00CB348C">
        <w:rPr>
          <w:rFonts w:hint="eastAsia"/>
          <w:sz w:val="22"/>
        </w:rPr>
        <w:t>予約者情報を提供しますので、予約日前日若しくは当日</w:t>
      </w:r>
      <w:r w:rsidR="002413B3">
        <w:rPr>
          <w:rFonts w:hint="eastAsia"/>
          <w:sz w:val="22"/>
        </w:rPr>
        <w:t>予約者に</w:t>
      </w:r>
      <w:r w:rsidRPr="00CB348C">
        <w:rPr>
          <w:rFonts w:hint="eastAsia"/>
          <w:sz w:val="22"/>
        </w:rPr>
        <w:t>確認の連絡</w:t>
      </w:r>
      <w:r w:rsidR="00B72525">
        <w:rPr>
          <w:rFonts w:hint="eastAsia"/>
          <w:sz w:val="22"/>
        </w:rPr>
        <w:t>（販売は</w:t>
      </w:r>
      <w:r w:rsidR="00B72525">
        <w:rPr>
          <w:rFonts w:hint="eastAsia"/>
          <w:sz w:val="22"/>
        </w:rPr>
        <w:t>3</w:t>
      </w:r>
      <w:r w:rsidR="00B72525">
        <w:rPr>
          <w:rFonts w:hint="eastAsia"/>
          <w:sz w:val="22"/>
        </w:rPr>
        <w:t>月</w:t>
      </w:r>
      <w:r w:rsidR="00B72525">
        <w:rPr>
          <w:rFonts w:hint="eastAsia"/>
          <w:sz w:val="22"/>
        </w:rPr>
        <w:t>1</w:t>
      </w:r>
      <w:r w:rsidR="00F97E50">
        <w:rPr>
          <w:rFonts w:hint="eastAsia"/>
          <w:sz w:val="22"/>
        </w:rPr>
        <w:t>4</w:t>
      </w:r>
      <w:r w:rsidR="00B72525">
        <w:rPr>
          <w:rFonts w:hint="eastAsia"/>
          <w:sz w:val="22"/>
        </w:rPr>
        <w:t>日～</w:t>
      </w:r>
      <w:r w:rsidR="00F97E50">
        <w:rPr>
          <w:rFonts w:hint="eastAsia"/>
          <w:sz w:val="22"/>
        </w:rPr>
        <w:t>21</w:t>
      </w:r>
      <w:r w:rsidR="00B72525">
        <w:rPr>
          <w:rFonts w:hint="eastAsia"/>
          <w:sz w:val="22"/>
        </w:rPr>
        <w:t>日頃を予定しております。）</w:t>
      </w:r>
    </w:p>
    <w:p w:rsidR="00F86E86" w:rsidRDefault="00F86E86" w:rsidP="00B05126">
      <w:pPr>
        <w:ind w:leftChars="200" w:left="420" w:right="960"/>
        <w:rPr>
          <w:sz w:val="22"/>
        </w:rPr>
      </w:pPr>
      <w:r w:rsidRPr="00F86E86">
        <w:rPr>
          <w:rFonts w:hint="eastAsia"/>
          <w:sz w:val="22"/>
        </w:rPr>
        <w:t>緊急事態宣言等で時間短縮の可能性も含めて提供可能時間</w:t>
      </w:r>
      <w:r w:rsidR="00CC4521">
        <w:rPr>
          <w:rFonts w:hint="eastAsia"/>
          <w:sz w:val="22"/>
        </w:rPr>
        <w:t xml:space="preserve"> </w:t>
      </w:r>
      <w:r w:rsidR="00B05126">
        <w:rPr>
          <w:rFonts w:hint="eastAsia"/>
          <w:sz w:val="22"/>
        </w:rPr>
        <w:t>(</w:t>
      </w:r>
      <w:r w:rsidR="00B05126">
        <w:rPr>
          <w:rFonts w:hint="eastAsia"/>
          <w:sz w:val="22"/>
        </w:rPr>
        <w:t>上記記載</w:t>
      </w:r>
      <w:r w:rsidR="00B05126">
        <w:rPr>
          <w:rFonts w:hint="eastAsia"/>
          <w:sz w:val="22"/>
        </w:rPr>
        <w:t>)</w:t>
      </w:r>
    </w:p>
    <w:p w:rsidR="00536BCB" w:rsidRDefault="00F86E86" w:rsidP="00B72525">
      <w:pPr>
        <w:ind w:right="960" w:firstLineChars="200" w:firstLine="440"/>
        <w:rPr>
          <w:sz w:val="22"/>
        </w:rPr>
      </w:pPr>
      <w:r w:rsidRPr="00F86E86">
        <w:rPr>
          <w:rFonts w:hint="eastAsia"/>
          <w:sz w:val="22"/>
        </w:rPr>
        <w:t>食材等の</w:t>
      </w:r>
      <w:r w:rsidR="00D27F24">
        <w:rPr>
          <w:rFonts w:hint="eastAsia"/>
          <w:sz w:val="22"/>
        </w:rPr>
        <w:t>請求書の</w:t>
      </w:r>
      <w:r w:rsidR="00291166">
        <w:rPr>
          <w:rFonts w:hint="eastAsia"/>
          <w:sz w:val="22"/>
        </w:rPr>
        <w:t>宛</w:t>
      </w:r>
      <w:r w:rsidR="00302223">
        <w:rPr>
          <w:rFonts w:hint="eastAsia"/>
          <w:sz w:val="22"/>
        </w:rPr>
        <w:t>名</w:t>
      </w:r>
      <w:r w:rsidRPr="00F86E86">
        <w:rPr>
          <w:rFonts w:hint="eastAsia"/>
          <w:sz w:val="22"/>
        </w:rPr>
        <w:t>は商工会</w:t>
      </w:r>
      <w:r w:rsidR="00483B14">
        <w:rPr>
          <w:rFonts w:hint="eastAsia"/>
          <w:sz w:val="22"/>
        </w:rPr>
        <w:t>で</w:t>
      </w:r>
      <w:r w:rsidR="00291166">
        <w:rPr>
          <w:rFonts w:hint="eastAsia"/>
          <w:sz w:val="22"/>
        </w:rPr>
        <w:t>、</w:t>
      </w:r>
      <w:r w:rsidR="00483B14">
        <w:rPr>
          <w:rFonts w:hint="eastAsia"/>
          <w:sz w:val="22"/>
        </w:rPr>
        <w:t>提出は観光商工課へ</w:t>
      </w:r>
      <w:r w:rsidR="00B72525">
        <w:rPr>
          <w:rFonts w:hint="eastAsia"/>
          <w:sz w:val="22"/>
        </w:rPr>
        <w:t>お願いします。</w:t>
      </w:r>
    </w:p>
    <w:sectPr w:rsidR="00536B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93E" w:rsidRDefault="000E293E" w:rsidP="00F27B7F">
      <w:r>
        <w:separator/>
      </w:r>
    </w:p>
  </w:endnote>
  <w:endnote w:type="continuationSeparator" w:id="0">
    <w:p w:rsidR="000E293E" w:rsidRDefault="000E293E" w:rsidP="00F2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93E" w:rsidRDefault="000E293E" w:rsidP="00F27B7F">
      <w:r>
        <w:separator/>
      </w:r>
    </w:p>
  </w:footnote>
  <w:footnote w:type="continuationSeparator" w:id="0">
    <w:p w:rsidR="000E293E" w:rsidRDefault="000E293E" w:rsidP="00F27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36"/>
    <w:rsid w:val="000642A3"/>
    <w:rsid w:val="000804A0"/>
    <w:rsid w:val="000C4972"/>
    <w:rsid w:val="000C5C15"/>
    <w:rsid w:val="000E293E"/>
    <w:rsid w:val="00236B2A"/>
    <w:rsid w:val="002413B3"/>
    <w:rsid w:val="00291166"/>
    <w:rsid w:val="002A1FB7"/>
    <w:rsid w:val="002A20B6"/>
    <w:rsid w:val="002D7DC9"/>
    <w:rsid w:val="002F655A"/>
    <w:rsid w:val="00302223"/>
    <w:rsid w:val="00304207"/>
    <w:rsid w:val="00333E81"/>
    <w:rsid w:val="003B289C"/>
    <w:rsid w:val="003E70C6"/>
    <w:rsid w:val="00413D2E"/>
    <w:rsid w:val="00483B14"/>
    <w:rsid w:val="004F7163"/>
    <w:rsid w:val="00536BCB"/>
    <w:rsid w:val="005731B4"/>
    <w:rsid w:val="00575FBC"/>
    <w:rsid w:val="005C2341"/>
    <w:rsid w:val="005E1A25"/>
    <w:rsid w:val="006F60FF"/>
    <w:rsid w:val="00733DB5"/>
    <w:rsid w:val="007652E1"/>
    <w:rsid w:val="00767CCC"/>
    <w:rsid w:val="007751D4"/>
    <w:rsid w:val="0078361D"/>
    <w:rsid w:val="007B4A1E"/>
    <w:rsid w:val="007F60CB"/>
    <w:rsid w:val="009072F1"/>
    <w:rsid w:val="009132A1"/>
    <w:rsid w:val="009139CA"/>
    <w:rsid w:val="00922D61"/>
    <w:rsid w:val="00965857"/>
    <w:rsid w:val="009C4894"/>
    <w:rsid w:val="00A071B7"/>
    <w:rsid w:val="00A127B3"/>
    <w:rsid w:val="00A32E34"/>
    <w:rsid w:val="00A6192B"/>
    <w:rsid w:val="00A86864"/>
    <w:rsid w:val="00AE13E9"/>
    <w:rsid w:val="00B05037"/>
    <w:rsid w:val="00B05126"/>
    <w:rsid w:val="00B25C2E"/>
    <w:rsid w:val="00B355DD"/>
    <w:rsid w:val="00B72525"/>
    <w:rsid w:val="00BA7A3F"/>
    <w:rsid w:val="00C9273F"/>
    <w:rsid w:val="00C96DAA"/>
    <w:rsid w:val="00CB348C"/>
    <w:rsid w:val="00CC4521"/>
    <w:rsid w:val="00CE7EE6"/>
    <w:rsid w:val="00D27F24"/>
    <w:rsid w:val="00D866E6"/>
    <w:rsid w:val="00D868D6"/>
    <w:rsid w:val="00D92310"/>
    <w:rsid w:val="00E14914"/>
    <w:rsid w:val="00E16462"/>
    <w:rsid w:val="00E352C6"/>
    <w:rsid w:val="00E552A6"/>
    <w:rsid w:val="00E769B6"/>
    <w:rsid w:val="00F27B7F"/>
    <w:rsid w:val="00F35836"/>
    <w:rsid w:val="00F531BB"/>
    <w:rsid w:val="00F86E86"/>
    <w:rsid w:val="00F9735E"/>
    <w:rsid w:val="00F97E50"/>
    <w:rsid w:val="00FB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5836"/>
  </w:style>
  <w:style w:type="character" w:customStyle="1" w:styleId="a4">
    <w:name w:val="日付 (文字)"/>
    <w:basedOn w:val="a0"/>
    <w:link w:val="a3"/>
    <w:uiPriority w:val="99"/>
    <w:semiHidden/>
    <w:rsid w:val="00F35836"/>
  </w:style>
  <w:style w:type="table" w:styleId="a5">
    <w:name w:val="Table Grid"/>
    <w:basedOn w:val="a1"/>
    <w:uiPriority w:val="59"/>
    <w:rsid w:val="00304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7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7B7F"/>
  </w:style>
  <w:style w:type="paragraph" w:styleId="a8">
    <w:name w:val="footer"/>
    <w:basedOn w:val="a"/>
    <w:link w:val="a9"/>
    <w:uiPriority w:val="99"/>
    <w:unhideWhenUsed/>
    <w:rsid w:val="00F27B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7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5836"/>
  </w:style>
  <w:style w:type="character" w:customStyle="1" w:styleId="a4">
    <w:name w:val="日付 (文字)"/>
    <w:basedOn w:val="a0"/>
    <w:link w:val="a3"/>
    <w:uiPriority w:val="99"/>
    <w:semiHidden/>
    <w:rsid w:val="00F35836"/>
  </w:style>
  <w:style w:type="table" w:styleId="a5">
    <w:name w:val="Table Grid"/>
    <w:basedOn w:val="a1"/>
    <w:uiPriority w:val="59"/>
    <w:rsid w:val="00304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7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7B7F"/>
  </w:style>
  <w:style w:type="paragraph" w:styleId="a8">
    <w:name w:val="footer"/>
    <w:basedOn w:val="a"/>
    <w:link w:val="a9"/>
    <w:uiPriority w:val="99"/>
    <w:unhideWhenUsed/>
    <w:rsid w:val="00F27B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7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50752-AF07-40D7-82E3-FFA5C4AA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ureshino-city</cp:lastModifiedBy>
  <cp:revision>3</cp:revision>
  <cp:lastPrinted>2021-02-09T07:13:00Z</cp:lastPrinted>
  <dcterms:created xsi:type="dcterms:W3CDTF">2021-02-09T08:28:00Z</dcterms:created>
  <dcterms:modified xsi:type="dcterms:W3CDTF">2021-02-09T08:29:00Z</dcterms:modified>
</cp:coreProperties>
</file>